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72D7C" w14:textId="77777777" w:rsidR="00076EED" w:rsidRDefault="00863D8B" w:rsidP="00076EED">
      <w:pPr>
        <w:pStyle w:val="Heading8"/>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3360" behindDoc="0" locked="0" layoutInCell="1" allowOverlap="1" wp14:anchorId="60D70D1D" wp14:editId="351F048D">
                <wp:simplePos x="0" y="0"/>
                <wp:positionH relativeFrom="column">
                  <wp:posOffset>1318161</wp:posOffset>
                </wp:positionH>
                <wp:positionV relativeFrom="paragraph">
                  <wp:posOffset>778708</wp:posOffset>
                </wp:positionV>
                <wp:extent cx="5996693" cy="308759"/>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93"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B64FF" w14:textId="77777777" w:rsidR="003917ED" w:rsidRDefault="003917ED" w:rsidP="00076EED">
                            <w:r>
                              <w:t xml:space="preserve">12835 Newcastle Way, Suite 200, Newcastle, WA 98056  www.newcastlewa.gov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D70D1D" id="_x0000_t202" coordsize="21600,21600" o:spt="202" path="m,l,21600r21600,l21600,xe">
                <v:stroke joinstyle="miter"/>
                <v:path gradientshapeok="t" o:connecttype="rect"/>
              </v:shapetype>
              <v:shape id="Text Box 12" o:spid="_x0000_s1026" type="#_x0000_t202" style="position:absolute;margin-left:103.8pt;margin-top:61.3pt;width:472.2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iWtgIAALs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" filled="f" stroked="f">
                <v:textbox>
                  <w:txbxContent>
                    <w:p w14:paraId="003B64FF" w14:textId="77777777" w:rsidR="003917ED" w:rsidRDefault="003917ED" w:rsidP="00076EED">
                      <w:r>
                        <w:t xml:space="preserve">12835 Newcastle Way, Suite 200, Newcastle, WA 98056  www.newcastlewa.gov </w:t>
                      </w:r>
                    </w:p>
                  </w:txbxContent>
                </v:textbox>
              </v:shape>
            </w:pict>
          </mc:Fallback>
        </mc:AlternateContent>
      </w:r>
      <w:r>
        <w:rPr>
          <w:rFonts w:ascii="Times New Roman" w:hAnsi="Times New Roman"/>
          <w:noProof/>
          <w:sz w:val="22"/>
          <w14:ligatures w14:val="none"/>
          <w14:cntxtAlts w14:val="0"/>
        </w:rPr>
        <mc:AlternateContent>
          <mc:Choice Requires="wps">
            <w:drawing>
              <wp:anchor distT="0" distB="0" distL="114300" distR="114300" simplePos="0" relativeHeight="251665408" behindDoc="0" locked="0" layoutInCell="1" allowOverlap="1" wp14:anchorId="01FE6819" wp14:editId="17EC3684">
                <wp:simplePos x="0" y="0"/>
                <wp:positionH relativeFrom="column">
                  <wp:posOffset>1413163</wp:posOffset>
                </wp:positionH>
                <wp:positionV relativeFrom="paragraph">
                  <wp:posOffset>719331</wp:posOffset>
                </wp:positionV>
                <wp:extent cx="4702521"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4702521"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34D62F"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1.25pt,56.65pt" to="481.5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" strokecolor="#bfbfbf [2412]" strokeweight=".5pt">
                <v:stroke joinstyle="miter"/>
              </v:line>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1" allowOverlap="1" wp14:anchorId="5BF4189B" wp14:editId="3E60DB0F">
                <wp:simplePos x="0" y="0"/>
                <wp:positionH relativeFrom="column">
                  <wp:posOffset>1318260</wp:posOffset>
                </wp:positionH>
                <wp:positionV relativeFrom="paragraph">
                  <wp:posOffset>30562</wp:posOffset>
                </wp:positionV>
                <wp:extent cx="5389748" cy="973455"/>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748"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3B247" w14:textId="2320E1FC" w:rsidR="003917ED" w:rsidRPr="00863D8B" w:rsidRDefault="00092D32"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 xml:space="preserve">ZONING </w:t>
                            </w:r>
                            <w:r w:rsidR="00AD6498">
                              <w:rPr>
                                <w:rFonts w:ascii="Times New Roman" w:hAnsi="Times New Roman"/>
                                <w:b/>
                                <w:color w:val="auto"/>
                                <w:sz w:val="40"/>
                                <w:szCs w:val="40"/>
                              </w:rPr>
                              <w:t>VARIANCE</w:t>
                            </w:r>
                            <w:r w:rsidR="00AD6498" w:rsidRPr="00076EED">
                              <w:rPr>
                                <w:rFonts w:ascii="Times New Roman" w:hAnsi="Times New Roman"/>
                                <w:color w:val="auto"/>
                                <w:sz w:val="40"/>
                                <w:szCs w:val="40"/>
                              </w:rPr>
                              <w:t xml:space="preserve"> </w:t>
                            </w:r>
                            <w:r w:rsidR="003917ED">
                              <w:rPr>
                                <w:rFonts w:ascii="Times New Roman" w:hAnsi="Times New Roman"/>
                                <w:color w:val="auto"/>
                                <w:sz w:val="40"/>
                                <w:szCs w:val="40"/>
                              </w:rPr>
                              <w:br/>
                            </w:r>
                            <w:r w:rsidR="003917ED" w:rsidRPr="00076EED">
                              <w:rPr>
                                <w:rFonts w:ascii="Times New Roman" w:hAnsi="Times New Roman"/>
                                <w:color w:val="auto"/>
                              </w:rPr>
                              <w:t>SUPPLEMENTAL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4189B" id="_x0000_t202" coordsize="21600,21600" o:spt="202" path="m,l,21600r21600,l21600,xe">
                <v:stroke joinstyle="miter"/>
                <v:path gradientshapeok="t" o:connecttype="rect"/>
              </v:shapetype>
              <v:shape id="Text Box 13" o:spid="_x0000_s1027" type="#_x0000_t202" style="position:absolute;margin-left:103.8pt;margin-top:2.4pt;width:424.4pt;height:7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fvhQIAABg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" stroked="f">
                <v:textbox>
                  <w:txbxContent>
                    <w:p w14:paraId="2E93B247" w14:textId="2320E1FC" w:rsidR="003917ED" w:rsidRPr="00863D8B" w:rsidRDefault="00092D32" w:rsidP="00863D8B">
                      <w:pPr>
                        <w:pStyle w:val="Heading1"/>
                        <w:tabs>
                          <w:tab w:val="left" w:pos="1530"/>
                        </w:tabs>
                        <w:spacing w:before="0" w:line="286" w:lineRule="auto"/>
                        <w:rPr>
                          <w:rFonts w:ascii="Times New Roman" w:hAnsi="Times New Roman"/>
                          <w:color w:val="auto"/>
                          <w:sz w:val="40"/>
                          <w:szCs w:val="40"/>
                        </w:rPr>
                      </w:pPr>
                      <w:r>
                        <w:rPr>
                          <w:rFonts w:ascii="Times New Roman" w:hAnsi="Times New Roman"/>
                          <w:b/>
                          <w:color w:val="auto"/>
                          <w:sz w:val="40"/>
                          <w:szCs w:val="40"/>
                        </w:rPr>
                        <w:t xml:space="preserve">ZONING </w:t>
                      </w:r>
                      <w:r w:rsidR="00AD6498">
                        <w:rPr>
                          <w:rFonts w:ascii="Times New Roman" w:hAnsi="Times New Roman"/>
                          <w:b/>
                          <w:color w:val="auto"/>
                          <w:sz w:val="40"/>
                          <w:szCs w:val="40"/>
                        </w:rPr>
                        <w:t>VARIANCE</w:t>
                      </w:r>
                      <w:r w:rsidR="00AD6498" w:rsidRPr="00076EED">
                        <w:rPr>
                          <w:rFonts w:ascii="Times New Roman" w:hAnsi="Times New Roman"/>
                          <w:color w:val="auto"/>
                          <w:sz w:val="40"/>
                          <w:szCs w:val="40"/>
                        </w:rPr>
                        <w:t xml:space="preserve"> </w:t>
                      </w:r>
                      <w:r w:rsidR="003917ED">
                        <w:rPr>
                          <w:rFonts w:ascii="Times New Roman" w:hAnsi="Times New Roman"/>
                          <w:color w:val="auto"/>
                          <w:sz w:val="40"/>
                          <w:szCs w:val="40"/>
                        </w:rPr>
                        <w:br/>
                      </w:r>
                      <w:r w:rsidR="003917ED" w:rsidRPr="00076EED">
                        <w:rPr>
                          <w:rFonts w:ascii="Times New Roman" w:hAnsi="Times New Roman"/>
                          <w:color w:val="auto"/>
                        </w:rPr>
                        <w:t>SUPPLEMENTAL APPLICATION FORM</w:t>
                      </w:r>
                    </w:p>
                  </w:txbxContent>
                </v:textbox>
              </v:shape>
            </w:pict>
          </mc:Fallback>
        </mc:AlternateContent>
      </w:r>
      <w:r w:rsidRPr="006510B4">
        <w:rPr>
          <w:rFonts w:ascii="Times New Roman" w:hAnsi="Times New Roman"/>
          <w:noProof/>
          <w:sz w:val="22"/>
        </w:rPr>
        <w:drawing>
          <wp:inline distT="0" distB="0" distL="0" distR="0" wp14:anchorId="24C0A5BE" wp14:editId="0DA334F5">
            <wp:extent cx="1193895" cy="914400"/>
            <wp:effectExtent l="0" t="0" r="6350" b="0"/>
            <wp:docPr id="11" name="Picture 11" descr="LOGO VectorBES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VectorBEST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95" cy="914400"/>
                    </a:xfrm>
                    <a:prstGeom prst="rect">
                      <a:avLst/>
                    </a:prstGeom>
                    <a:noFill/>
                    <a:ln>
                      <a:noFill/>
                    </a:ln>
                  </pic:spPr>
                </pic:pic>
              </a:graphicData>
            </a:graphic>
          </wp:inline>
        </w:drawing>
      </w:r>
      <w:r w:rsidR="00076EED">
        <w:rPr>
          <w:rFonts w:ascii="Times New Roman" w:hAnsi="Times New Roman"/>
          <w:sz w:val="22"/>
        </w:rPr>
        <w:t xml:space="preserve">        </w:t>
      </w:r>
    </w:p>
    <w:p w14:paraId="5C58B890" w14:textId="77777777" w:rsidR="00076EED" w:rsidRDefault="00076EED" w:rsidP="00863D8B">
      <w:pPr>
        <w:pStyle w:val="Heading8"/>
        <w:rPr>
          <w:rFonts w:ascii="Times New Roman" w:hAnsi="Times New Roman"/>
          <w:sz w:val="22"/>
        </w:rPr>
      </w:pPr>
    </w:p>
    <w:p w14:paraId="52AD4B95" w14:textId="77777777" w:rsidR="00076EED" w:rsidRPr="00863D8B" w:rsidRDefault="00076EED" w:rsidP="00863D8B">
      <w:pPr>
        <w:pStyle w:val="Heading2"/>
        <w:tabs>
          <w:tab w:val="left" w:pos="4320"/>
          <w:tab w:val="left" w:pos="7200"/>
        </w:tabs>
        <w:rPr>
          <w:b w:val="0"/>
          <w:sz w:val="2"/>
        </w:rPr>
      </w:pPr>
    </w:p>
    <w:p w14:paraId="5D397E6D" w14:textId="1611A476" w:rsidR="001A7379" w:rsidRDefault="000B1653" w:rsidP="001A7379">
      <w:pPr>
        <w:pStyle w:val="msotitle2"/>
        <w:widowControl w:val="0"/>
        <w:rPr>
          <w:b w:val="0"/>
          <w:bCs w:val="0"/>
          <w14:ligatures w14:val="none"/>
        </w:rPr>
      </w:pPr>
      <w:r>
        <w:rPr>
          <w14:ligatures w14:val="none"/>
        </w:rPr>
        <w:t>Variance:</w:t>
      </w:r>
    </w:p>
    <w:p w14:paraId="1BC64B54" w14:textId="6E7F8855" w:rsidR="000B1653" w:rsidRDefault="000B1653" w:rsidP="000B1653">
      <w:pPr>
        <w:pStyle w:val="Heading2"/>
        <w:widowControl w:val="0"/>
        <w:rPr>
          <w:b w:val="0"/>
          <w:bCs w:val="0"/>
          <w:sz w:val="22"/>
          <w:szCs w:val="22"/>
          <w14:ligatures w14:val="none"/>
        </w:rPr>
      </w:pPr>
      <w:r w:rsidRPr="000B1653">
        <w:rPr>
          <w:b w:val="0"/>
          <w:bCs w:val="0"/>
          <w:sz w:val="22"/>
          <w:szCs w:val="22"/>
          <w14:ligatures w14:val="none"/>
        </w:rPr>
        <w:t>A variance is defined as “an adjustment in the application of standards of a zoning code to a particular property.”   (</w:t>
      </w:r>
      <w:hyperlink r:id="rId9" w:anchor="!/Newcastle18/Newcastle1806.html" w:history="1">
        <w:r w:rsidRPr="00C5280B">
          <w:rPr>
            <w:rStyle w:val="Hyperlink"/>
            <w:b w:val="0"/>
            <w:bCs w:val="0"/>
            <w:sz w:val="22"/>
            <w:szCs w:val="22"/>
            <w14:ligatures w14:val="none"/>
          </w:rPr>
          <w:t>NMC 18.06.690</w:t>
        </w:r>
      </w:hyperlink>
      <w:r w:rsidRPr="000B1653">
        <w:rPr>
          <w:b w:val="0"/>
          <w:bCs w:val="0"/>
          <w:sz w:val="22"/>
          <w:szCs w:val="22"/>
          <w14:ligatures w14:val="none"/>
        </w:rPr>
        <w:t>)</w:t>
      </w:r>
    </w:p>
    <w:p w14:paraId="5E425EB1" w14:textId="77777777" w:rsidR="000B1653" w:rsidRDefault="000B1653" w:rsidP="000B1653">
      <w:pPr>
        <w:pStyle w:val="Heading2"/>
        <w:widowControl w:val="0"/>
        <w:rPr>
          <w:b w:val="0"/>
          <w:bCs w:val="0"/>
          <w:sz w:val="22"/>
          <w:szCs w:val="22"/>
          <w14:ligatures w14:val="none"/>
        </w:rPr>
      </w:pPr>
    </w:p>
    <w:p w14:paraId="707C941D" w14:textId="78315B93" w:rsidR="001A7379" w:rsidRDefault="001A7379" w:rsidP="001A7379">
      <w:pPr>
        <w:pStyle w:val="Heading2"/>
        <w:widowControl w:val="0"/>
        <w:rPr>
          <w:sz w:val="24"/>
          <w:szCs w:val="24"/>
          <w14:ligatures w14:val="none"/>
        </w:rPr>
      </w:pPr>
      <w:r>
        <w:rPr>
          <w:sz w:val="24"/>
          <w:szCs w:val="24"/>
          <w14:ligatures w14:val="none"/>
        </w:rPr>
        <w:t>How to Submit</w:t>
      </w:r>
    </w:p>
    <w:p w14:paraId="764B1BB0" w14:textId="77777777" w:rsidR="001A7379" w:rsidRDefault="001A7379" w:rsidP="001A7379">
      <w:pPr>
        <w:widowControl w:val="0"/>
        <w:rPr>
          <w14:ligatures w14:val="none"/>
        </w:rPr>
      </w:pPr>
      <w:r>
        <w:rPr>
          <w14:ligatures w14:val="none"/>
        </w:rPr>
        <w:t>Electronic submitt</w:t>
      </w:r>
      <w:r w:rsidR="00C452EE">
        <w:rPr>
          <w14:ligatures w14:val="none"/>
        </w:rPr>
        <w:t xml:space="preserve">als are strongly suggested. </w:t>
      </w:r>
      <w:r w:rsidR="00DB618C">
        <w:rPr>
          <w14:ligatures w14:val="none"/>
        </w:rPr>
        <w:t xml:space="preserve">Applicant </w:t>
      </w:r>
      <w:r w:rsidR="00DB618C" w:rsidRPr="0046781D">
        <w:rPr>
          <w:u w:val="single"/>
          <w14:ligatures w14:val="none"/>
        </w:rPr>
        <w:t>must</w:t>
      </w:r>
      <w:r w:rsidR="00DB618C">
        <w:rPr>
          <w14:ligatures w14:val="none"/>
        </w:rPr>
        <w:t xml:space="preserve"> follow</w:t>
      </w:r>
      <w:r>
        <w:rPr>
          <w14:ligatures w14:val="none"/>
        </w:rPr>
        <w:t xml:space="preserve"> the City’s </w:t>
      </w:r>
      <w:hyperlink r:id="rId10" w:history="1">
        <w:r>
          <w:rPr>
            <w:rStyle w:val="Hyperlink"/>
            <w14:ligatures w14:val="none"/>
          </w:rPr>
          <w:t>electronic document submittal requirements</w:t>
        </w:r>
      </w:hyperlink>
      <w:r>
        <w:rPr>
          <w14:ligatures w14:val="none"/>
        </w:rPr>
        <w:t xml:space="preserve"> found on the City’s website. </w:t>
      </w:r>
      <w:r w:rsidR="00DB618C">
        <w:rPr>
          <w14:ligatures w14:val="none"/>
        </w:rPr>
        <w:t>An application may be returned if all requirements are not followed.</w:t>
      </w:r>
    </w:p>
    <w:p w14:paraId="3A722925" w14:textId="77777777" w:rsidR="00C2230B" w:rsidRDefault="001A7379" w:rsidP="001A7379">
      <w:pPr>
        <w:widowControl w:val="0"/>
        <w:rPr>
          <w14:ligatures w14:val="none"/>
        </w:rPr>
      </w:pPr>
      <w:r>
        <w:rPr>
          <w:b/>
          <w:bCs/>
          <w:sz w:val="24"/>
          <w:szCs w:val="24"/>
          <w14:ligatures w14:val="none"/>
        </w:rPr>
        <w:t xml:space="preserve">Questions? </w:t>
      </w:r>
      <w:r w:rsidR="007B49B6">
        <w:rPr>
          <w14:ligatures w14:val="none"/>
        </w:rPr>
        <w:t>E</w:t>
      </w:r>
      <w:r>
        <w:rPr>
          <w14:ligatures w14:val="none"/>
        </w:rPr>
        <w:t xml:space="preserve">mail </w:t>
      </w:r>
      <w:hyperlink r:id="rId11" w:history="1">
        <w:r w:rsidR="00C2230B" w:rsidRPr="008345AE">
          <w:rPr>
            <w:rStyle w:val="Hyperlink"/>
            <w14:ligatures w14:val="none"/>
          </w:rPr>
          <w:t>permit@newcastlwa.gov</w:t>
        </w:r>
      </w:hyperlink>
    </w:p>
    <w:p w14:paraId="48A1542C" w14:textId="77777777" w:rsidR="00BF624D" w:rsidRDefault="00863D8B" w:rsidP="001A7379">
      <w:pPr>
        <w:widowControl w:val="0"/>
        <w:rPr>
          <w14:ligatures w14:val="none"/>
        </w:rPr>
      </w:pPr>
      <w:r>
        <w:rPr>
          <w:noProof/>
          <w14:ligatures w14:val="none"/>
          <w14:cntxtAlts w14:val="0"/>
        </w:rPr>
        <mc:AlternateContent>
          <mc:Choice Requires="wps">
            <w:drawing>
              <wp:anchor distT="0" distB="0" distL="114300" distR="114300" simplePos="0" relativeHeight="251664384" behindDoc="0" locked="0" layoutInCell="1" allowOverlap="1" wp14:anchorId="493340B1" wp14:editId="4E45AE27">
                <wp:simplePos x="0" y="0"/>
                <wp:positionH relativeFrom="column">
                  <wp:posOffset>-346</wp:posOffset>
                </wp:positionH>
                <wp:positionV relativeFrom="paragraph">
                  <wp:posOffset>189914</wp:posOffset>
                </wp:positionV>
                <wp:extent cx="6115792" cy="0"/>
                <wp:effectExtent l="0" t="19050" r="37465" b="19050"/>
                <wp:wrapNone/>
                <wp:docPr id="14" name="Straight Connector 14"/>
                <wp:cNvGraphicFramePr/>
                <a:graphic xmlns:a="http://schemas.openxmlformats.org/drawingml/2006/main">
                  <a:graphicData uri="http://schemas.microsoft.com/office/word/2010/wordprocessingShape">
                    <wps:wsp>
                      <wps:cNvCnPr/>
                      <wps:spPr>
                        <a:xfrm>
                          <a:off x="0" y="0"/>
                          <a:ext cx="611579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209EE4"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14.95pt" to="48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" strokecolor="black [3213]" strokeweight="2.25pt">
                <v:stroke joinstyle="miter"/>
              </v:line>
            </w:pict>
          </mc:Fallback>
        </mc:AlternateContent>
      </w:r>
    </w:p>
    <w:p w14:paraId="5B800B10" w14:textId="77777777" w:rsidR="00B21E02" w:rsidRDefault="00B21E02" w:rsidP="00C2230B">
      <w:pPr>
        <w:spacing w:after="0" w:line="240" w:lineRule="auto"/>
        <w:rPr>
          <w:b/>
          <w:color w:val="auto"/>
          <w:kern w:val="0"/>
          <w:sz w:val="28"/>
          <w:szCs w:val="24"/>
          <w14:ligatures w14:val="none"/>
          <w14:cntxtAlts w14:val="0"/>
        </w:rPr>
      </w:pPr>
    </w:p>
    <w:p w14:paraId="1B2F8567" w14:textId="4E6076E9" w:rsidR="00B21E02" w:rsidRDefault="00B21E02" w:rsidP="00C2230B">
      <w:pPr>
        <w:spacing w:after="0" w:line="240" w:lineRule="auto"/>
        <w:rPr>
          <w:b/>
          <w:color w:val="auto"/>
          <w:kern w:val="0"/>
          <w:sz w:val="28"/>
          <w:szCs w:val="24"/>
          <w14:ligatures w14:val="none"/>
          <w14:cntxtAlts w14:val="0"/>
        </w:rPr>
      </w:pPr>
      <w:r>
        <w:rPr>
          <w:b/>
          <w:color w:val="auto"/>
          <w:kern w:val="0"/>
          <w:sz w:val="28"/>
          <w:szCs w:val="24"/>
          <w14:ligatures w14:val="none"/>
          <w14:cntxtAlts w14:val="0"/>
        </w:rPr>
        <w:t>Project Information</w:t>
      </w:r>
    </w:p>
    <w:p w14:paraId="091D916B" w14:textId="0A1400FB" w:rsidR="00B21E02" w:rsidRPr="006471BC" w:rsidRDefault="00B21E02" w:rsidP="00C2230B">
      <w:pPr>
        <w:spacing w:after="0" w:line="240" w:lineRule="auto"/>
        <w:rPr>
          <w:color w:val="auto"/>
          <w:kern w:val="0"/>
          <w:sz w:val="24"/>
          <w:szCs w:val="24"/>
          <w14:ligatures w14:val="none"/>
          <w14:cntxtAlts w14:val="0"/>
        </w:rPr>
      </w:pPr>
      <w:r w:rsidRPr="006471BC">
        <w:rPr>
          <w:color w:val="auto"/>
          <w:kern w:val="0"/>
          <w:sz w:val="24"/>
          <w:szCs w:val="24"/>
          <w14:ligatures w14:val="none"/>
          <w14:cntxtAlts w14:val="0"/>
        </w:rPr>
        <w:t xml:space="preserve">Permit Number </w:t>
      </w:r>
      <w:r w:rsidR="00134874">
        <w:rPr>
          <w:color w:val="auto"/>
          <w:kern w:val="0"/>
          <w:sz w:val="24"/>
          <w:szCs w:val="24"/>
          <w14:ligatures w14:val="none"/>
          <w14:cntxtAlts w14:val="0"/>
        </w:rPr>
        <w:t>and/</w:t>
      </w:r>
      <w:r w:rsidR="00264DDA">
        <w:rPr>
          <w:color w:val="auto"/>
          <w:kern w:val="0"/>
          <w:sz w:val="24"/>
          <w:szCs w:val="24"/>
          <w14:ligatures w14:val="none"/>
          <w14:cntxtAlts w14:val="0"/>
        </w:rPr>
        <w:t>or Associated Permit Number</w:t>
      </w:r>
      <w:r w:rsidR="001509EF">
        <w:rPr>
          <w:color w:val="auto"/>
          <w:kern w:val="0"/>
          <w:sz w:val="24"/>
          <w:szCs w:val="24"/>
          <w14:ligatures w14:val="none"/>
          <w14:cntxtAlts w14:val="0"/>
        </w:rPr>
        <w:t>(</w:t>
      </w:r>
      <w:r w:rsidR="00264DDA">
        <w:rPr>
          <w:color w:val="auto"/>
          <w:kern w:val="0"/>
          <w:sz w:val="24"/>
          <w:szCs w:val="24"/>
          <w14:ligatures w14:val="none"/>
          <w14:cntxtAlts w14:val="0"/>
        </w:rPr>
        <w:t>s</w:t>
      </w:r>
      <w:r w:rsidR="001509EF">
        <w:rPr>
          <w:color w:val="auto"/>
          <w:kern w:val="0"/>
          <w:sz w:val="24"/>
          <w:szCs w:val="24"/>
          <w14:ligatures w14:val="none"/>
          <w14:cntxtAlts w14:val="0"/>
        </w:rPr>
        <w:t>)</w:t>
      </w:r>
      <w:r w:rsidR="00264DDA">
        <w:rPr>
          <w:color w:val="auto"/>
          <w:kern w:val="0"/>
          <w:sz w:val="24"/>
          <w:szCs w:val="24"/>
          <w14:ligatures w14:val="none"/>
          <w14:cntxtAlts w14:val="0"/>
        </w:rPr>
        <w:t xml:space="preserve"> </w:t>
      </w:r>
      <w:r w:rsidRPr="006471BC">
        <w:rPr>
          <w:color w:val="auto"/>
          <w:kern w:val="0"/>
          <w:sz w:val="24"/>
          <w:szCs w:val="24"/>
          <w14:ligatures w14:val="none"/>
          <w14:cntxtAlts w14:val="0"/>
        </w:rPr>
        <w:t>(if known):</w:t>
      </w:r>
      <w:sdt>
        <w:sdtPr>
          <w:rPr>
            <w:color w:val="auto"/>
            <w:kern w:val="0"/>
            <w:sz w:val="24"/>
            <w:szCs w:val="24"/>
            <w14:ligatures w14:val="none"/>
            <w14:cntxtAlts w14:val="0"/>
          </w:rPr>
          <w:id w:val="-760764833"/>
          <w:placeholder>
            <w:docPart w:val="DefaultPlaceholder_1081868574"/>
          </w:placeholder>
          <w:showingPlcHdr/>
        </w:sdtPr>
        <w:sdtEndPr/>
        <w:sdtContent>
          <w:r w:rsidRPr="006471BC">
            <w:rPr>
              <w:rStyle w:val="PlaceholderText"/>
              <w:rFonts w:eastAsiaTheme="minorHAnsi"/>
            </w:rPr>
            <w:t>Click here to enter text.</w:t>
          </w:r>
        </w:sdtContent>
      </w:sdt>
    </w:p>
    <w:p w14:paraId="1DC62678" w14:textId="0E7BD8A5" w:rsidR="00B21E02" w:rsidRPr="006471BC" w:rsidRDefault="00B21E02" w:rsidP="00C2230B">
      <w:pPr>
        <w:spacing w:after="0" w:line="240" w:lineRule="auto"/>
        <w:rPr>
          <w:color w:val="auto"/>
          <w:kern w:val="0"/>
          <w:sz w:val="24"/>
          <w:szCs w:val="24"/>
          <w14:ligatures w14:val="none"/>
          <w14:cntxtAlts w14:val="0"/>
        </w:rPr>
      </w:pPr>
      <w:r w:rsidRPr="006471BC">
        <w:rPr>
          <w:color w:val="auto"/>
          <w:kern w:val="0"/>
          <w:sz w:val="24"/>
          <w:szCs w:val="24"/>
          <w14:ligatures w14:val="none"/>
          <w14:cntxtAlts w14:val="0"/>
        </w:rPr>
        <w:t xml:space="preserve">Project Name: </w:t>
      </w:r>
      <w:sdt>
        <w:sdtPr>
          <w:rPr>
            <w:color w:val="auto"/>
            <w:kern w:val="0"/>
            <w:sz w:val="24"/>
            <w:szCs w:val="24"/>
            <w14:ligatures w14:val="none"/>
            <w14:cntxtAlts w14:val="0"/>
          </w:rPr>
          <w:id w:val="1433088636"/>
          <w:placeholder>
            <w:docPart w:val="DefaultPlaceholder_1081868574"/>
          </w:placeholder>
          <w:showingPlcHdr/>
        </w:sdtPr>
        <w:sdtEndPr/>
        <w:sdtContent>
          <w:r w:rsidRPr="006471BC">
            <w:rPr>
              <w:rStyle w:val="PlaceholderText"/>
              <w:rFonts w:eastAsiaTheme="minorHAnsi"/>
            </w:rPr>
            <w:t>Click here to enter text.</w:t>
          </w:r>
        </w:sdtContent>
      </w:sdt>
    </w:p>
    <w:p w14:paraId="00C1CA19" w14:textId="26189458" w:rsidR="003754EF" w:rsidRDefault="00B21E02" w:rsidP="00060F72">
      <w:pPr>
        <w:spacing w:after="0" w:line="240" w:lineRule="auto"/>
        <w:rPr>
          <w:b/>
          <w:color w:val="auto"/>
          <w:kern w:val="0"/>
          <w:sz w:val="24"/>
          <w:szCs w:val="24"/>
          <w14:ligatures w14:val="none"/>
          <w14:cntxtAlts w14:val="0"/>
        </w:rPr>
      </w:pPr>
      <w:r w:rsidRPr="006471BC">
        <w:rPr>
          <w:color w:val="auto"/>
          <w:kern w:val="0"/>
          <w:sz w:val="24"/>
          <w:szCs w:val="24"/>
          <w14:ligatures w14:val="none"/>
          <w14:cntxtAlts w14:val="0"/>
        </w:rPr>
        <w:t>Parcel Number(s):</w:t>
      </w:r>
      <w:sdt>
        <w:sdtPr>
          <w:rPr>
            <w:b/>
            <w:color w:val="auto"/>
            <w:kern w:val="0"/>
            <w:sz w:val="24"/>
            <w:szCs w:val="24"/>
            <w14:ligatures w14:val="none"/>
            <w14:cntxtAlts w14:val="0"/>
          </w:rPr>
          <w:id w:val="1742753868"/>
          <w:placeholder>
            <w:docPart w:val="DefaultPlaceholder_1081868574"/>
          </w:placeholder>
          <w:showingPlcHdr/>
        </w:sdtPr>
        <w:sdtEndPr/>
        <w:sdtContent>
          <w:r w:rsidRPr="00494FD4">
            <w:rPr>
              <w:rStyle w:val="PlaceholderText"/>
              <w:rFonts w:eastAsiaTheme="minorHAnsi"/>
            </w:rPr>
            <w:t>Click here to enter text.</w:t>
          </w:r>
        </w:sdtContent>
      </w:sdt>
    </w:p>
    <w:p w14:paraId="17FFAC9E" w14:textId="77777777" w:rsidR="00060F72" w:rsidRPr="00060F72" w:rsidRDefault="00060F72" w:rsidP="00060F72">
      <w:pPr>
        <w:spacing w:after="0" w:line="240" w:lineRule="auto"/>
        <w:rPr>
          <w:b/>
          <w:color w:val="auto"/>
          <w:kern w:val="0"/>
          <w:sz w:val="24"/>
          <w:szCs w:val="24"/>
          <w14:ligatures w14:val="none"/>
          <w14:cntxtAlts w14:val="0"/>
        </w:rPr>
      </w:pPr>
    </w:p>
    <w:p w14:paraId="6EF04176" w14:textId="3EBD2CFB" w:rsidR="006A2777" w:rsidRPr="006A2777" w:rsidRDefault="0041100A" w:rsidP="00060F72">
      <w:pPr>
        <w:spacing w:line="259" w:lineRule="auto"/>
        <w:rPr>
          <w:b/>
          <w14:ligatures w14:val="none"/>
        </w:rPr>
      </w:pPr>
      <w:r w:rsidRPr="0041100A">
        <w:rPr>
          <w:b/>
          <w14:ligatures w14:val="none"/>
        </w:rPr>
        <w:t>Variance Type:</w:t>
      </w:r>
      <w:r w:rsidR="006A2777">
        <w:rPr>
          <w:b/>
          <w14:ligatures w14:val="none"/>
        </w:rPr>
        <w:t xml:space="preserve"> </w:t>
      </w:r>
      <w:r w:rsidRPr="000B1653">
        <w:rPr>
          <w14:ligatures w14:val="none"/>
        </w:rPr>
        <w:t>A variance will either be a Type II application that is approved by the Community Development Director as an administrative variance defined in NMC 18.44.045, or a Type III general variance that is approved by the Hearing Examiner, as specified in NMC 19.07.030.</w:t>
      </w:r>
    </w:p>
    <w:p w14:paraId="1AA2F644" w14:textId="1060F886" w:rsidR="00362E2E" w:rsidRPr="00362E2E" w:rsidRDefault="00362E2E" w:rsidP="00060F72">
      <w:pPr>
        <w:spacing w:line="259" w:lineRule="auto"/>
        <w:rPr>
          <w14:ligatures w14:val="none"/>
        </w:rPr>
      </w:pPr>
      <w:r w:rsidRPr="00362E2E">
        <w:rPr>
          <w14:ligatures w14:val="none"/>
        </w:rPr>
        <w:t>Does the requested variance pertain to a site with an exist</w:t>
      </w:r>
      <w:r>
        <w:rPr>
          <w14:ligatures w14:val="none"/>
        </w:rPr>
        <w:t>ing residence?</w:t>
      </w:r>
      <w:r>
        <w:rPr>
          <w14:ligatures w14:val="none"/>
        </w:rPr>
        <w:tab/>
      </w:r>
      <w:sdt>
        <w:sdtPr>
          <w:rPr>
            <w14:ligatures w14:val="none"/>
          </w:rPr>
          <w:id w:val="-1816483756"/>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E85198">
        <w:rPr>
          <w14:ligatures w14:val="none"/>
        </w:rPr>
        <w:t xml:space="preserve"> </w:t>
      </w:r>
      <w:r>
        <w:rPr>
          <w14:ligatures w14:val="none"/>
        </w:rPr>
        <w:t xml:space="preserve">Yes </w:t>
      </w:r>
      <w:r w:rsidR="00E85198">
        <w:rPr>
          <w14:ligatures w14:val="none"/>
        </w:rPr>
        <w:t xml:space="preserve">  </w:t>
      </w:r>
      <w:r>
        <w:rPr>
          <w14:ligatures w14:val="none"/>
        </w:rPr>
        <w:t xml:space="preserve"> </w:t>
      </w:r>
      <w:sdt>
        <w:sdtPr>
          <w:rPr>
            <w14:ligatures w14:val="none"/>
          </w:rPr>
          <w:id w:val="-940294541"/>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E85198">
        <w:rPr>
          <w14:ligatures w14:val="none"/>
        </w:rPr>
        <w:t xml:space="preserve"> </w:t>
      </w:r>
      <w:r w:rsidRPr="00362E2E">
        <w:rPr>
          <w14:ligatures w14:val="none"/>
        </w:rPr>
        <w:t>No</w:t>
      </w:r>
    </w:p>
    <w:p w14:paraId="1B5215F2" w14:textId="3B5B1547" w:rsidR="00362E2E" w:rsidRPr="00362E2E" w:rsidRDefault="00362E2E" w:rsidP="00060F72">
      <w:pPr>
        <w:spacing w:line="259" w:lineRule="auto"/>
        <w:rPr>
          <w14:ligatures w14:val="none"/>
        </w:rPr>
      </w:pPr>
      <w:r w:rsidRPr="00C37994">
        <w:rPr>
          <w:b/>
          <w14:ligatures w14:val="none"/>
        </w:rPr>
        <w:t>If yes</w:t>
      </w:r>
      <w:r w:rsidRPr="00362E2E">
        <w:rPr>
          <w14:ligatures w14:val="none"/>
        </w:rPr>
        <w:t xml:space="preserve">, check the Type II Administrative Variance box; </w:t>
      </w:r>
      <w:r w:rsidRPr="00C37994">
        <w:rPr>
          <w:b/>
          <w14:ligatures w14:val="none"/>
        </w:rPr>
        <w:t>if no</w:t>
      </w:r>
      <w:r w:rsidRPr="00362E2E">
        <w:rPr>
          <w14:ligatures w14:val="none"/>
        </w:rPr>
        <w:t>, check the Type III General Variance box:</w:t>
      </w:r>
    </w:p>
    <w:p w14:paraId="3720AFC5" w14:textId="603C9607" w:rsidR="00362E2E" w:rsidRPr="00362E2E" w:rsidRDefault="00E85198" w:rsidP="00060F72">
      <w:pPr>
        <w:spacing w:line="259" w:lineRule="auto"/>
        <w:rPr>
          <w14:ligatures w14:val="none"/>
        </w:rPr>
      </w:pPr>
      <w:sdt>
        <w:sdtPr>
          <w:rPr>
            <w14:ligatures w14:val="none"/>
          </w:rPr>
          <w:id w:val="1225105655"/>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466F44">
        <w:rPr>
          <w14:ligatures w14:val="none"/>
        </w:rPr>
        <w:t xml:space="preserve">  </w:t>
      </w:r>
      <w:r w:rsidR="00362E2E" w:rsidRPr="00362E2E">
        <w:rPr>
          <w14:ligatures w14:val="none"/>
        </w:rPr>
        <w:t>Type II Administrative Variance</w:t>
      </w:r>
    </w:p>
    <w:p w14:paraId="7490D5C7" w14:textId="0FE382AB" w:rsidR="00533444" w:rsidRDefault="00E85198" w:rsidP="00060F72">
      <w:pPr>
        <w:spacing w:line="259" w:lineRule="auto"/>
        <w:rPr>
          <w14:ligatures w14:val="none"/>
        </w:rPr>
      </w:pPr>
      <w:sdt>
        <w:sdtPr>
          <w:rPr>
            <w14:ligatures w14:val="none"/>
          </w:rPr>
          <w:id w:val="1070469830"/>
          <w14:checkbox>
            <w14:checked w14:val="0"/>
            <w14:checkedState w14:val="2612" w14:font="MS Gothic"/>
            <w14:uncheckedState w14:val="2610" w14:font="MS Gothic"/>
          </w14:checkbox>
        </w:sdtPr>
        <w:sdtContent>
          <w:r>
            <w:rPr>
              <w:rFonts w:ascii="MS Gothic" w:eastAsia="MS Gothic" w:hAnsi="MS Gothic" w:hint="eastAsia"/>
              <w14:ligatures w14:val="none"/>
            </w:rPr>
            <w:t>☐</w:t>
          </w:r>
        </w:sdtContent>
      </w:sdt>
      <w:r w:rsidR="00466F44">
        <w:rPr>
          <w14:ligatures w14:val="none"/>
        </w:rPr>
        <w:t xml:space="preserve">  </w:t>
      </w:r>
      <w:r w:rsidR="00362E2E" w:rsidRPr="00362E2E">
        <w:rPr>
          <w14:ligatures w14:val="none"/>
        </w:rPr>
        <w:t>Type III General Variance</w:t>
      </w:r>
    </w:p>
    <w:p w14:paraId="1056261F" w14:textId="77777777" w:rsidR="00060F72" w:rsidRDefault="00060F72" w:rsidP="00060F72">
      <w:pPr>
        <w:spacing w:line="259" w:lineRule="auto"/>
        <w:rPr>
          <w14:ligatures w14:val="none"/>
        </w:rPr>
      </w:pPr>
    </w:p>
    <w:p w14:paraId="0AAC337E" w14:textId="73513836" w:rsidR="00533444" w:rsidRPr="006A2777" w:rsidRDefault="006A2777" w:rsidP="00362E2E">
      <w:pPr>
        <w:spacing w:after="160" w:line="259" w:lineRule="auto"/>
        <w:rPr>
          <w:b/>
          <w14:ligatures w14:val="none"/>
        </w:rPr>
      </w:pPr>
      <w:r>
        <w:rPr>
          <w:b/>
          <w14:ligatures w14:val="none"/>
        </w:rPr>
        <w:t xml:space="preserve">Variance Request: </w:t>
      </w:r>
      <w:r w:rsidR="00533444" w:rsidRPr="00533444">
        <w:rPr>
          <w14:ligatures w14:val="none"/>
        </w:rPr>
        <w:t>Please describe the requested variance including the specific code sections from which you are requesting the variance (attach additional sheet if necessary):</w:t>
      </w:r>
    </w:p>
    <w:sdt>
      <w:sdtPr>
        <w:rPr>
          <w14:ligatures w14:val="none"/>
        </w:rPr>
        <w:id w:val="-1944528715"/>
        <w:placeholder>
          <w:docPart w:val="DefaultPlaceholder_1081868574"/>
        </w:placeholder>
        <w:showingPlcHdr/>
      </w:sdtPr>
      <w:sdtContent>
        <w:p w14:paraId="6F73EA10" w14:textId="78D4EC84" w:rsidR="00533444" w:rsidRDefault="00533444" w:rsidP="00362E2E">
          <w:pPr>
            <w:spacing w:after="160" w:line="259" w:lineRule="auto"/>
            <w:rPr>
              <w14:ligatures w14:val="none"/>
            </w:rPr>
          </w:pPr>
          <w:r w:rsidRPr="00494FD4">
            <w:rPr>
              <w:rStyle w:val="PlaceholderText"/>
            </w:rPr>
            <w:t>Click here to enter text.</w:t>
          </w:r>
        </w:p>
      </w:sdtContent>
    </w:sdt>
    <w:p w14:paraId="77360063" w14:textId="7A73762B" w:rsidR="00E85198" w:rsidRDefault="00E85198" w:rsidP="00362E2E">
      <w:pPr>
        <w:spacing w:after="160" w:line="259" w:lineRule="auto"/>
        <w:rPr>
          <w14:ligatures w14:val="none"/>
        </w:rPr>
      </w:pPr>
    </w:p>
    <w:p w14:paraId="6DB9D7BD" w14:textId="77777777" w:rsidR="00E85198" w:rsidRDefault="00E85198" w:rsidP="00362E2E">
      <w:pPr>
        <w:spacing w:after="160" w:line="259" w:lineRule="auto"/>
        <w:rPr>
          <w14:ligatures w14:val="none"/>
        </w:rPr>
      </w:pPr>
    </w:p>
    <w:p w14:paraId="48440A61" w14:textId="77777777" w:rsidR="00533444" w:rsidRDefault="00533444" w:rsidP="00362E2E">
      <w:pPr>
        <w:spacing w:after="160" w:line="259" w:lineRule="auto"/>
        <w:rPr>
          <w14:ligatures w14:val="none"/>
        </w:rPr>
      </w:pPr>
    </w:p>
    <w:p w14:paraId="2572C619" w14:textId="3347B5BE" w:rsidR="00076EED" w:rsidRPr="003754EF" w:rsidRDefault="00906281" w:rsidP="003754EF">
      <w:pPr>
        <w:spacing w:after="160" w:line="259" w:lineRule="auto"/>
        <w:rPr>
          <w:i/>
          <w14:ligatures w14:val="none"/>
        </w:rPr>
      </w:pPr>
      <w:r w:rsidRPr="00076EED">
        <w:rPr>
          <w:b/>
          <w:sz w:val="28"/>
          <w:szCs w:val="28"/>
          <w14:ligatures w14:val="none"/>
        </w:rPr>
        <w:t>Applicant’s Submittal Requirement Checklist and Descriptions</w:t>
      </w:r>
      <w:r w:rsidRPr="00076EED">
        <w:rPr>
          <w:b/>
          <w:sz w:val="28"/>
          <w:szCs w:val="28"/>
          <w14:ligatures w14:val="none"/>
        </w:rPr>
        <w:br/>
      </w:r>
      <w:r w:rsidR="00AD6498" w:rsidRPr="00AD6498">
        <w:rPr>
          <w:szCs w:val="20"/>
          <w14:ligatures w14:val="none"/>
        </w:rPr>
        <w:t>Please respond to the following questions and confirm that the related materials and information are included with this variance application:</w:t>
      </w:r>
    </w:p>
    <w:tbl>
      <w:tblPr>
        <w:tblStyle w:val="TableGrid"/>
        <w:tblW w:w="5000" w:type="pct"/>
        <w:tblLook w:val="04A0" w:firstRow="1" w:lastRow="0" w:firstColumn="1" w:lastColumn="0" w:noHBand="0" w:noVBand="1"/>
      </w:tblPr>
      <w:tblGrid>
        <w:gridCol w:w="520"/>
        <w:gridCol w:w="475"/>
        <w:gridCol w:w="611"/>
        <w:gridCol w:w="7744"/>
      </w:tblGrid>
      <w:tr w:rsidR="00BE4DCA" w:rsidRPr="000A6403" w14:paraId="59A3126E" w14:textId="77777777" w:rsidTr="00546F55">
        <w:tc>
          <w:tcPr>
            <w:tcW w:w="278" w:type="pct"/>
          </w:tcPr>
          <w:p w14:paraId="3288DF5F" w14:textId="77777777" w:rsidR="00BE4DCA" w:rsidRPr="000A6403" w:rsidRDefault="00BE4DCA" w:rsidP="00DE1CDD">
            <w:pPr>
              <w:rPr>
                <w:rFonts w:asciiTheme="minorHAnsi" w:hAnsiTheme="minorHAnsi" w:cstheme="minorHAnsi"/>
              </w:rPr>
            </w:pPr>
            <w:r w:rsidRPr="000A6403">
              <w:rPr>
                <w:rFonts w:asciiTheme="minorHAnsi" w:hAnsiTheme="minorHAnsi" w:cstheme="minorHAnsi"/>
              </w:rPr>
              <w:t>Yes</w:t>
            </w:r>
          </w:p>
        </w:tc>
        <w:tc>
          <w:tcPr>
            <w:tcW w:w="254" w:type="pct"/>
          </w:tcPr>
          <w:p w14:paraId="47EE1082" w14:textId="77777777" w:rsidR="00BE4DCA" w:rsidRPr="000A6403" w:rsidRDefault="00BE4DCA" w:rsidP="00DE1CDD">
            <w:pPr>
              <w:rPr>
                <w:rFonts w:asciiTheme="minorHAnsi" w:hAnsiTheme="minorHAnsi" w:cstheme="minorHAnsi"/>
              </w:rPr>
            </w:pPr>
            <w:r w:rsidRPr="000A6403">
              <w:rPr>
                <w:rFonts w:asciiTheme="minorHAnsi" w:hAnsiTheme="minorHAnsi" w:cstheme="minorHAnsi"/>
              </w:rPr>
              <w:t>No</w:t>
            </w:r>
          </w:p>
        </w:tc>
        <w:tc>
          <w:tcPr>
            <w:tcW w:w="327" w:type="pct"/>
          </w:tcPr>
          <w:p w14:paraId="2DFC543A" w14:textId="709E78E7" w:rsidR="00BE4DCA" w:rsidRPr="000A6403" w:rsidRDefault="003B4B5A" w:rsidP="00DE1CDD">
            <w:pPr>
              <w:rPr>
                <w:rFonts w:asciiTheme="minorHAnsi" w:hAnsiTheme="minorHAnsi" w:cstheme="minorHAnsi"/>
              </w:rPr>
            </w:pPr>
            <w:r>
              <w:rPr>
                <w:rFonts w:asciiTheme="minorHAnsi" w:hAnsiTheme="minorHAnsi" w:cstheme="minorHAnsi"/>
              </w:rPr>
              <w:t>N/A</w:t>
            </w:r>
          </w:p>
        </w:tc>
        <w:tc>
          <w:tcPr>
            <w:tcW w:w="4141" w:type="pct"/>
          </w:tcPr>
          <w:p w14:paraId="702F1770" w14:textId="62C801DD" w:rsidR="00BE4DCA" w:rsidRPr="000A6403" w:rsidRDefault="00BE4DCA" w:rsidP="00DE1CDD">
            <w:pPr>
              <w:rPr>
                <w:rFonts w:asciiTheme="minorHAnsi" w:hAnsiTheme="minorHAnsi" w:cstheme="minorHAnsi"/>
              </w:rPr>
            </w:pPr>
            <w:r w:rsidRPr="000A6403">
              <w:rPr>
                <w:rFonts w:asciiTheme="minorHAnsi" w:hAnsiTheme="minorHAnsi" w:cstheme="minorHAnsi"/>
              </w:rPr>
              <w:t>Requirement Description</w:t>
            </w:r>
          </w:p>
        </w:tc>
      </w:tr>
      <w:tr w:rsidR="00BE4DCA" w:rsidRPr="000A6403" w14:paraId="73C2E9C4" w14:textId="77777777" w:rsidTr="00693199">
        <w:sdt>
          <w:sdtPr>
            <w:id w:val="-1098705678"/>
            <w14:checkbox>
              <w14:checked w14:val="0"/>
              <w14:checkedState w14:val="2612" w14:font="MS Gothic"/>
              <w14:uncheckedState w14:val="2610" w14:font="MS Gothic"/>
            </w14:checkbox>
          </w:sdtPr>
          <w:sdtContent>
            <w:tc>
              <w:tcPr>
                <w:tcW w:w="278" w:type="pct"/>
              </w:tcPr>
              <w:p w14:paraId="2B6AE397" w14:textId="77777777" w:rsidR="00BE4DCA" w:rsidRPr="000A6403" w:rsidRDefault="00BE4DCA" w:rsidP="00002606">
                <w:r w:rsidRPr="000A6403">
                  <w:rPr>
                    <w:rFonts w:ascii="MS Gothic" w:eastAsia="MS Gothic" w:hAnsi="MS Gothic" w:hint="eastAsia"/>
                  </w:rPr>
                  <w:t>☐</w:t>
                </w:r>
              </w:p>
            </w:tc>
          </w:sdtContent>
        </w:sdt>
        <w:sdt>
          <w:sdtPr>
            <w:id w:val="-500588303"/>
            <w14:checkbox>
              <w14:checked w14:val="0"/>
              <w14:checkedState w14:val="2612" w14:font="MS Gothic"/>
              <w14:uncheckedState w14:val="2610" w14:font="MS Gothic"/>
            </w14:checkbox>
          </w:sdtPr>
          <w:sdtContent>
            <w:tc>
              <w:tcPr>
                <w:tcW w:w="254" w:type="pct"/>
              </w:tcPr>
              <w:p w14:paraId="3EA9F345" w14:textId="12C70169" w:rsidR="00BE4DCA" w:rsidRPr="000A6403" w:rsidRDefault="00BE4DCA" w:rsidP="00002606">
                <w:r>
                  <w:rPr>
                    <w:rFonts w:ascii="MS Gothic" w:eastAsia="MS Gothic" w:hAnsi="MS Gothic" w:hint="eastAsia"/>
                  </w:rPr>
                  <w:t>☐</w:t>
                </w:r>
              </w:p>
            </w:tc>
          </w:sdtContent>
        </w:sdt>
        <w:tc>
          <w:tcPr>
            <w:tcW w:w="327" w:type="pct"/>
            <w:shd w:val="clear" w:color="auto" w:fill="000000" w:themeFill="text1"/>
          </w:tcPr>
          <w:p w14:paraId="335F0C50" w14:textId="77777777" w:rsidR="00BE4DCA" w:rsidRPr="000A6403" w:rsidRDefault="00BE4DCA" w:rsidP="00002606">
            <w:pPr>
              <w:widowControl w:val="0"/>
              <w:rPr>
                <w14:ligatures w14:val="none"/>
              </w:rPr>
            </w:pPr>
          </w:p>
        </w:tc>
        <w:tc>
          <w:tcPr>
            <w:tcW w:w="4141" w:type="pct"/>
          </w:tcPr>
          <w:p w14:paraId="5A486B56" w14:textId="4437FFD9" w:rsidR="00BE4DCA" w:rsidRPr="000A6403" w:rsidRDefault="00BE4DCA" w:rsidP="00002606">
            <w:pPr>
              <w:widowControl w:val="0"/>
              <w:rPr>
                <w14:ligatures w14:val="none"/>
              </w:rPr>
            </w:pPr>
            <w:r w:rsidRPr="000A6403">
              <w:rPr>
                <w14:ligatures w14:val="none"/>
              </w:rPr>
              <w:t xml:space="preserve">As a Type II application, has a </w:t>
            </w:r>
            <w:r w:rsidRPr="000A6403">
              <w:rPr>
                <w:b/>
                <w:bCs/>
                <w14:ligatures w14:val="none"/>
              </w:rPr>
              <w:t xml:space="preserve">pre-application conference </w:t>
            </w:r>
            <w:r w:rsidRPr="000A6403">
              <w:rPr>
                <w14:ligatures w14:val="none"/>
              </w:rPr>
              <w:t>been held with the City of Newcastle within the past 12 months pertaining to this proposal as required by NMC 19.09.010(A)?</w:t>
            </w:r>
          </w:p>
          <w:p w14:paraId="274A9856" w14:textId="77777777" w:rsidR="00BE4DCA" w:rsidRPr="000A6403" w:rsidRDefault="00BE4DCA" w:rsidP="00002606">
            <w:pPr>
              <w:widowControl w:val="0"/>
              <w:rPr>
                <w14:ligatures w14:val="none"/>
              </w:rPr>
            </w:pPr>
            <w:r w:rsidRPr="000A6403">
              <w:rPr>
                <w14:ligatures w14:val="none"/>
              </w:rPr>
              <w:t xml:space="preserve"> Date of Preapplication Conference: </w:t>
            </w:r>
            <w:sdt>
              <w:sdtPr>
                <w:rPr>
                  <w14:ligatures w14:val="none"/>
                </w:rPr>
                <w:id w:val="1069540353"/>
                <w:placeholder>
                  <w:docPart w:val="46E2E8ABB4184319A35092C4202D95F7"/>
                </w:placeholder>
                <w:showingPlcHdr/>
                <w:date>
                  <w:dateFormat w:val="M/d/yyyy"/>
                  <w:lid w:val="en-US"/>
                  <w:storeMappedDataAs w:val="dateTime"/>
                  <w:calendar w:val="gregorian"/>
                </w:date>
              </w:sdtPr>
              <w:sdtContent>
                <w:r w:rsidRPr="000A6403">
                  <w:rPr>
                    <w:rStyle w:val="PlaceholderText"/>
                    <w:rFonts w:eastAsiaTheme="minorHAnsi"/>
                  </w:rPr>
                  <w:t>Click here to enter a date.</w:t>
                </w:r>
              </w:sdtContent>
            </w:sdt>
          </w:p>
        </w:tc>
      </w:tr>
      <w:tr w:rsidR="00BE4DCA" w:rsidRPr="000A6403" w14:paraId="5E4D6736" w14:textId="77777777" w:rsidTr="00693199">
        <w:sdt>
          <w:sdtPr>
            <w:id w:val="-902982722"/>
            <w14:checkbox>
              <w14:checked w14:val="0"/>
              <w14:checkedState w14:val="2612" w14:font="MS Gothic"/>
              <w14:uncheckedState w14:val="2610" w14:font="MS Gothic"/>
            </w14:checkbox>
          </w:sdtPr>
          <w:sdtContent>
            <w:tc>
              <w:tcPr>
                <w:tcW w:w="278" w:type="pct"/>
              </w:tcPr>
              <w:p w14:paraId="178EEBD5" w14:textId="77777777" w:rsidR="00BE4DCA" w:rsidRPr="000A6403" w:rsidRDefault="00BE4DCA" w:rsidP="00002606">
                <w:r w:rsidRPr="000A6403">
                  <w:rPr>
                    <w:rFonts w:ascii="MS Gothic" w:eastAsia="MS Gothic" w:hAnsi="MS Gothic" w:hint="eastAsia"/>
                  </w:rPr>
                  <w:t>☐</w:t>
                </w:r>
              </w:p>
            </w:tc>
          </w:sdtContent>
        </w:sdt>
        <w:sdt>
          <w:sdtPr>
            <w:id w:val="828253204"/>
            <w14:checkbox>
              <w14:checked w14:val="0"/>
              <w14:checkedState w14:val="2612" w14:font="MS Gothic"/>
              <w14:uncheckedState w14:val="2610" w14:font="MS Gothic"/>
            </w14:checkbox>
          </w:sdtPr>
          <w:sdtContent>
            <w:tc>
              <w:tcPr>
                <w:tcW w:w="254" w:type="pct"/>
              </w:tcPr>
              <w:p w14:paraId="60FA05F2" w14:textId="568F5B5C" w:rsidR="00BE4DCA" w:rsidRPr="000A6403" w:rsidRDefault="00BE4DCA" w:rsidP="00002606">
                <w:r>
                  <w:rPr>
                    <w:rFonts w:ascii="MS Gothic" w:eastAsia="MS Gothic" w:hAnsi="MS Gothic" w:hint="eastAsia"/>
                  </w:rPr>
                  <w:t>☐</w:t>
                </w:r>
              </w:p>
            </w:tc>
          </w:sdtContent>
        </w:sdt>
        <w:tc>
          <w:tcPr>
            <w:tcW w:w="327" w:type="pct"/>
            <w:shd w:val="clear" w:color="auto" w:fill="000000" w:themeFill="text1"/>
          </w:tcPr>
          <w:p w14:paraId="160B9566" w14:textId="77777777" w:rsidR="00BE4DCA" w:rsidRPr="000A6403" w:rsidRDefault="00BE4DCA" w:rsidP="00002606">
            <w:pPr>
              <w:widowControl w:val="0"/>
              <w:rPr>
                <w14:ligatures w14:val="none"/>
              </w:rPr>
            </w:pPr>
          </w:p>
        </w:tc>
        <w:tc>
          <w:tcPr>
            <w:tcW w:w="4141" w:type="pct"/>
          </w:tcPr>
          <w:p w14:paraId="3DA13904" w14:textId="606822CA" w:rsidR="00BE4DCA" w:rsidRPr="000A6403" w:rsidRDefault="00BE4DCA" w:rsidP="00002606">
            <w:pPr>
              <w:widowControl w:val="0"/>
              <w:rPr>
                <w14:ligatures w14:val="none"/>
              </w:rPr>
            </w:pPr>
            <w:r w:rsidRPr="000A6403">
              <w:rPr>
                <w14:ligatures w14:val="none"/>
              </w:rPr>
              <w:t xml:space="preserve">Does this proposal reflect the comments provided by the City at the pre-application conference?  If not, please explain: </w:t>
            </w:r>
          </w:p>
          <w:p w14:paraId="6D151ED9" w14:textId="77777777" w:rsidR="00BE4DCA" w:rsidRPr="000A6403" w:rsidRDefault="00BE4DCA" w:rsidP="00121051">
            <w:pPr>
              <w:widowControl w:val="0"/>
            </w:pPr>
            <w:r w:rsidRPr="000A6403">
              <w:rPr>
                <w14:ligatures w14:val="none"/>
              </w:rPr>
              <w:t> </w:t>
            </w:r>
            <w:sdt>
              <w:sdtPr>
                <w:rPr>
                  <w14:ligatures w14:val="none"/>
                </w:rPr>
                <w:id w:val="1413356422"/>
                <w:placeholder>
                  <w:docPart w:val="80005B5F491F495FB80D728F4D34702C"/>
                </w:placeholder>
                <w:showingPlcHdr/>
              </w:sdtPr>
              <w:sdtContent>
                <w:r w:rsidRPr="000A6403">
                  <w:rPr>
                    <w:rStyle w:val="PlaceholderText"/>
                    <w:rFonts w:eastAsiaTheme="minorHAnsi"/>
                  </w:rPr>
                  <w:t>Click here to enter text.</w:t>
                </w:r>
              </w:sdtContent>
            </w:sdt>
          </w:p>
        </w:tc>
      </w:tr>
      <w:tr w:rsidR="00BE4DCA" w:rsidRPr="000A6403" w14:paraId="3D341194" w14:textId="77777777" w:rsidTr="00BE4DCA">
        <w:tc>
          <w:tcPr>
            <w:tcW w:w="5000" w:type="pct"/>
            <w:gridSpan w:val="4"/>
          </w:tcPr>
          <w:p w14:paraId="0C97F8E5" w14:textId="556F20C0" w:rsidR="00BE4DCA" w:rsidRPr="00A979D4" w:rsidRDefault="00BE4DCA" w:rsidP="00A979D4">
            <w:pPr>
              <w:widowControl w:val="0"/>
              <w:rPr>
                <w14:ligatures w14:val="none"/>
              </w:rPr>
            </w:pPr>
            <w:r>
              <w:rPr>
                <w:b/>
                <w14:ligatures w14:val="none"/>
              </w:rPr>
              <w:t>Site Plan</w:t>
            </w:r>
          </w:p>
        </w:tc>
      </w:tr>
      <w:tr w:rsidR="00BE4DCA" w:rsidRPr="000A6403" w14:paraId="35C5BDB5" w14:textId="77777777" w:rsidTr="00546F55">
        <w:sdt>
          <w:sdtPr>
            <w:id w:val="1329338171"/>
            <w14:checkbox>
              <w14:checked w14:val="0"/>
              <w14:checkedState w14:val="2612" w14:font="MS Gothic"/>
              <w14:uncheckedState w14:val="2610" w14:font="MS Gothic"/>
            </w14:checkbox>
          </w:sdtPr>
          <w:sdtContent>
            <w:tc>
              <w:tcPr>
                <w:tcW w:w="278" w:type="pct"/>
              </w:tcPr>
              <w:p w14:paraId="2D4C00B2" w14:textId="189D3E60" w:rsidR="00BE4DCA" w:rsidRDefault="00BE4DCA" w:rsidP="00A979D4">
                <w:r w:rsidRPr="000A6403">
                  <w:rPr>
                    <w:rFonts w:ascii="MS Gothic" w:eastAsia="MS Gothic" w:hAnsi="MS Gothic" w:hint="eastAsia"/>
                  </w:rPr>
                  <w:t>☐</w:t>
                </w:r>
              </w:p>
            </w:tc>
          </w:sdtContent>
        </w:sdt>
        <w:sdt>
          <w:sdtPr>
            <w:id w:val="-1895892647"/>
            <w14:checkbox>
              <w14:checked w14:val="0"/>
              <w14:checkedState w14:val="2612" w14:font="MS Gothic"/>
              <w14:uncheckedState w14:val="2610" w14:font="MS Gothic"/>
            </w14:checkbox>
          </w:sdtPr>
          <w:sdtContent>
            <w:tc>
              <w:tcPr>
                <w:tcW w:w="254" w:type="pct"/>
              </w:tcPr>
              <w:p w14:paraId="57C3653C" w14:textId="1E0ED3D6" w:rsidR="00BE4DCA" w:rsidRDefault="00BE4DCA" w:rsidP="00A979D4">
                <w:r>
                  <w:rPr>
                    <w:rFonts w:ascii="MS Gothic" w:eastAsia="MS Gothic" w:hAnsi="MS Gothic" w:hint="eastAsia"/>
                  </w:rPr>
                  <w:t>☐</w:t>
                </w:r>
              </w:p>
            </w:tc>
          </w:sdtContent>
        </w:sdt>
        <w:sdt>
          <w:sdtPr>
            <w:rPr>
              <w14:ligatures w14:val="none"/>
            </w:rPr>
            <w:id w:val="-910222393"/>
            <w14:checkbox>
              <w14:checked w14:val="0"/>
              <w14:checkedState w14:val="2612" w14:font="MS Gothic"/>
              <w14:uncheckedState w14:val="2610" w14:font="MS Gothic"/>
            </w14:checkbox>
          </w:sdtPr>
          <w:sdtContent>
            <w:tc>
              <w:tcPr>
                <w:tcW w:w="327" w:type="pct"/>
                <w:shd w:val="clear" w:color="auto" w:fill="000000" w:themeFill="text1"/>
              </w:tcPr>
              <w:p w14:paraId="155487FA" w14:textId="083E2DEC" w:rsidR="00BE4DCA" w:rsidRDefault="00546F55" w:rsidP="00A979D4">
                <w:pPr>
                  <w:widowControl w:val="0"/>
                  <w:rPr>
                    <w14:ligatures w14:val="none"/>
                  </w:rPr>
                </w:pPr>
                <w:r>
                  <w:rPr>
                    <w:rFonts w:ascii="MS Gothic" w:eastAsia="MS Gothic" w:hAnsi="MS Gothic" w:hint="eastAsia"/>
                    <w14:ligatures w14:val="none"/>
                  </w:rPr>
                  <w:t>☐</w:t>
                </w:r>
              </w:p>
            </w:tc>
          </w:sdtContent>
        </w:sdt>
        <w:tc>
          <w:tcPr>
            <w:tcW w:w="4141" w:type="pct"/>
          </w:tcPr>
          <w:p w14:paraId="7E0F8DF4" w14:textId="292BEDF5" w:rsidR="00BE4DCA" w:rsidRPr="000A6403" w:rsidRDefault="00BE4DCA" w:rsidP="00A979D4">
            <w:pPr>
              <w:widowControl w:val="0"/>
              <w:rPr>
                <w14:ligatures w14:val="none"/>
              </w:rPr>
            </w:pPr>
            <w:r>
              <w:rPr>
                <w14:ligatures w14:val="none"/>
              </w:rPr>
              <w:t xml:space="preserve">Does the variance request pertain to the location of site improvements or site features? </w:t>
            </w:r>
            <w:bookmarkStart w:id="0" w:name="_GoBack"/>
            <w:r w:rsidRPr="00A979D4">
              <w:rPr>
                <w:i/>
                <w14:ligatures w14:val="none"/>
              </w:rPr>
              <w:t>If no, skip to the Structures and Building section, below.</w:t>
            </w:r>
            <w:bookmarkEnd w:id="0"/>
          </w:p>
        </w:tc>
      </w:tr>
      <w:tr w:rsidR="00546F55" w:rsidRPr="000A6403" w14:paraId="4B9CB6BC" w14:textId="77777777" w:rsidTr="00546F55">
        <w:sdt>
          <w:sdtPr>
            <w:id w:val="375354748"/>
            <w14:checkbox>
              <w14:checked w14:val="0"/>
              <w14:checkedState w14:val="2612" w14:font="MS Gothic"/>
              <w14:uncheckedState w14:val="2610" w14:font="MS Gothic"/>
            </w14:checkbox>
          </w:sdtPr>
          <w:sdtContent>
            <w:tc>
              <w:tcPr>
                <w:tcW w:w="278" w:type="pct"/>
              </w:tcPr>
              <w:p w14:paraId="53880677" w14:textId="69CDB758" w:rsidR="00546F55" w:rsidRDefault="00546F55" w:rsidP="00546F55">
                <w:r w:rsidRPr="000A6403">
                  <w:rPr>
                    <w:rFonts w:ascii="MS Gothic" w:eastAsia="MS Gothic" w:hAnsi="MS Gothic" w:hint="eastAsia"/>
                  </w:rPr>
                  <w:t>☐</w:t>
                </w:r>
              </w:p>
            </w:tc>
          </w:sdtContent>
        </w:sdt>
        <w:sdt>
          <w:sdtPr>
            <w:id w:val="1965233432"/>
            <w14:checkbox>
              <w14:checked w14:val="0"/>
              <w14:checkedState w14:val="2612" w14:font="MS Gothic"/>
              <w14:uncheckedState w14:val="2610" w14:font="MS Gothic"/>
            </w14:checkbox>
          </w:sdtPr>
          <w:sdtContent>
            <w:tc>
              <w:tcPr>
                <w:tcW w:w="254" w:type="pct"/>
              </w:tcPr>
              <w:p w14:paraId="246CF280" w14:textId="13FF9FEF" w:rsidR="00546F55" w:rsidRDefault="00546F55" w:rsidP="00546F55">
                <w:r>
                  <w:rPr>
                    <w:rFonts w:ascii="MS Gothic" w:eastAsia="MS Gothic" w:hAnsi="MS Gothic" w:hint="eastAsia"/>
                  </w:rPr>
                  <w:t>☐</w:t>
                </w:r>
              </w:p>
            </w:tc>
          </w:sdtContent>
        </w:sdt>
        <w:sdt>
          <w:sdtPr>
            <w:rPr>
              <w14:ligatures w14:val="none"/>
            </w:rPr>
            <w:id w:val="-1807775391"/>
            <w14:checkbox>
              <w14:checked w14:val="0"/>
              <w14:checkedState w14:val="2612" w14:font="MS Gothic"/>
              <w14:uncheckedState w14:val="2610" w14:font="MS Gothic"/>
            </w14:checkbox>
          </w:sdtPr>
          <w:sdtContent>
            <w:tc>
              <w:tcPr>
                <w:tcW w:w="327" w:type="pct"/>
                <w:shd w:val="clear" w:color="auto" w:fill="000000" w:themeFill="text1"/>
              </w:tcPr>
              <w:p w14:paraId="528768E3" w14:textId="5E06816F" w:rsidR="00546F55" w:rsidRDefault="00546F55" w:rsidP="00546F55">
                <w:pPr>
                  <w:widowControl w:val="0"/>
                  <w:rPr>
                    <w14:ligatures w14:val="none"/>
                  </w:rPr>
                </w:pPr>
                <w:r>
                  <w:rPr>
                    <w:rFonts w:ascii="MS Gothic" w:eastAsia="MS Gothic" w:hAnsi="MS Gothic" w:hint="eastAsia"/>
                    <w14:ligatures w14:val="none"/>
                  </w:rPr>
                  <w:t>☐</w:t>
                </w:r>
              </w:p>
            </w:tc>
          </w:sdtContent>
        </w:sdt>
        <w:tc>
          <w:tcPr>
            <w:tcW w:w="4141" w:type="pct"/>
          </w:tcPr>
          <w:p w14:paraId="029FE83A" w14:textId="66F14F98" w:rsidR="00546F55" w:rsidRPr="000A6403" w:rsidRDefault="00546F55" w:rsidP="00546F55">
            <w:pPr>
              <w:widowControl w:val="0"/>
              <w:rPr>
                <w14:ligatures w14:val="none"/>
              </w:rPr>
            </w:pPr>
            <w:r>
              <w:rPr>
                <w14:ligatures w14:val="none"/>
              </w:rPr>
              <w:t>Have you included a site plan with this application?  Does it include the following information?</w:t>
            </w:r>
          </w:p>
        </w:tc>
      </w:tr>
      <w:tr w:rsidR="00546F55" w:rsidRPr="000A6403" w14:paraId="4F4BF2E9" w14:textId="77777777" w:rsidTr="00546F55">
        <w:sdt>
          <w:sdtPr>
            <w:id w:val="225954853"/>
            <w14:checkbox>
              <w14:checked w14:val="0"/>
              <w14:checkedState w14:val="2612" w14:font="MS Gothic"/>
              <w14:uncheckedState w14:val="2610" w14:font="MS Gothic"/>
            </w14:checkbox>
          </w:sdtPr>
          <w:sdtContent>
            <w:tc>
              <w:tcPr>
                <w:tcW w:w="278" w:type="pct"/>
              </w:tcPr>
              <w:p w14:paraId="200CE7B0" w14:textId="5A5916D7" w:rsidR="00546F55" w:rsidRDefault="00546F55" w:rsidP="00546F55">
                <w:r w:rsidRPr="000A6403">
                  <w:rPr>
                    <w:rFonts w:ascii="MS Gothic" w:eastAsia="MS Gothic" w:hAnsi="MS Gothic" w:hint="eastAsia"/>
                  </w:rPr>
                  <w:t>☐</w:t>
                </w:r>
              </w:p>
            </w:tc>
          </w:sdtContent>
        </w:sdt>
        <w:sdt>
          <w:sdtPr>
            <w:id w:val="467873087"/>
            <w14:checkbox>
              <w14:checked w14:val="0"/>
              <w14:checkedState w14:val="2612" w14:font="MS Gothic"/>
              <w14:uncheckedState w14:val="2610" w14:font="MS Gothic"/>
            </w14:checkbox>
          </w:sdtPr>
          <w:sdtContent>
            <w:tc>
              <w:tcPr>
                <w:tcW w:w="254" w:type="pct"/>
              </w:tcPr>
              <w:p w14:paraId="2A211C03" w14:textId="26CE1D82" w:rsidR="00546F55" w:rsidRDefault="00546F55" w:rsidP="00546F55">
                <w:r>
                  <w:rPr>
                    <w:rFonts w:ascii="MS Gothic" w:eastAsia="MS Gothic" w:hAnsi="MS Gothic" w:hint="eastAsia"/>
                  </w:rPr>
                  <w:t>☐</w:t>
                </w:r>
              </w:p>
            </w:tc>
          </w:sdtContent>
        </w:sdt>
        <w:sdt>
          <w:sdtPr>
            <w:rPr>
              <w14:ligatures w14:val="none"/>
            </w:rPr>
            <w:id w:val="312138160"/>
            <w14:checkbox>
              <w14:checked w14:val="0"/>
              <w14:checkedState w14:val="2612" w14:font="MS Gothic"/>
              <w14:uncheckedState w14:val="2610" w14:font="MS Gothic"/>
            </w14:checkbox>
          </w:sdtPr>
          <w:sdtContent>
            <w:tc>
              <w:tcPr>
                <w:tcW w:w="327" w:type="pct"/>
                <w:shd w:val="clear" w:color="auto" w:fill="000000" w:themeFill="text1"/>
              </w:tcPr>
              <w:p w14:paraId="4DCC9D41" w14:textId="1539E182" w:rsidR="00546F55" w:rsidRPr="00BE4DCA" w:rsidRDefault="00546F55" w:rsidP="00546F55">
                <w:pPr>
                  <w:widowControl w:val="0"/>
                  <w:rPr>
                    <w14:ligatures w14:val="none"/>
                  </w:rPr>
                </w:pPr>
                <w:r>
                  <w:rPr>
                    <w:rFonts w:ascii="MS Gothic" w:eastAsia="MS Gothic" w:hAnsi="MS Gothic" w:hint="eastAsia"/>
                    <w14:ligatures w14:val="none"/>
                  </w:rPr>
                  <w:t>☐</w:t>
                </w:r>
              </w:p>
            </w:tc>
          </w:sdtContent>
        </w:sdt>
        <w:tc>
          <w:tcPr>
            <w:tcW w:w="4141" w:type="pct"/>
          </w:tcPr>
          <w:p w14:paraId="533C6718" w14:textId="2FCFB12B" w:rsidR="00546F55" w:rsidRPr="000A6403" w:rsidRDefault="00546F55" w:rsidP="00546F55">
            <w:pPr>
              <w:widowControl w:val="0"/>
              <w:rPr>
                <w14:ligatures w14:val="none"/>
              </w:rPr>
            </w:pPr>
            <w:r w:rsidRPr="00BE4DCA">
              <w:rPr>
                <w14:ligatures w14:val="none"/>
              </w:rPr>
              <w:t>The boundaries of existing and/or proposed lots, tracts and easements associated with the site;</w:t>
            </w:r>
          </w:p>
        </w:tc>
      </w:tr>
      <w:tr w:rsidR="00546F55" w:rsidRPr="000A6403" w14:paraId="06C84E81" w14:textId="77777777" w:rsidTr="00546F55">
        <w:sdt>
          <w:sdtPr>
            <w:id w:val="-604726821"/>
            <w14:checkbox>
              <w14:checked w14:val="0"/>
              <w14:checkedState w14:val="2612" w14:font="MS Gothic"/>
              <w14:uncheckedState w14:val="2610" w14:font="MS Gothic"/>
            </w14:checkbox>
          </w:sdtPr>
          <w:sdtContent>
            <w:tc>
              <w:tcPr>
                <w:tcW w:w="278" w:type="pct"/>
              </w:tcPr>
              <w:p w14:paraId="25D87DAF" w14:textId="29B18205" w:rsidR="00546F55" w:rsidRDefault="00546F55" w:rsidP="00546F55">
                <w:r w:rsidRPr="000A6403">
                  <w:rPr>
                    <w:rFonts w:ascii="MS Gothic" w:eastAsia="MS Gothic" w:hAnsi="MS Gothic" w:hint="eastAsia"/>
                  </w:rPr>
                  <w:t>☐</w:t>
                </w:r>
              </w:p>
            </w:tc>
          </w:sdtContent>
        </w:sdt>
        <w:sdt>
          <w:sdtPr>
            <w:id w:val="-820271650"/>
            <w14:checkbox>
              <w14:checked w14:val="0"/>
              <w14:checkedState w14:val="2612" w14:font="MS Gothic"/>
              <w14:uncheckedState w14:val="2610" w14:font="MS Gothic"/>
            </w14:checkbox>
          </w:sdtPr>
          <w:sdtContent>
            <w:tc>
              <w:tcPr>
                <w:tcW w:w="254" w:type="pct"/>
              </w:tcPr>
              <w:p w14:paraId="7D5A7298" w14:textId="19D5B9F5" w:rsidR="00546F55" w:rsidRDefault="00546F55" w:rsidP="00546F55">
                <w:r>
                  <w:rPr>
                    <w:rFonts w:ascii="MS Gothic" w:eastAsia="MS Gothic" w:hAnsi="MS Gothic" w:hint="eastAsia"/>
                  </w:rPr>
                  <w:t>☐</w:t>
                </w:r>
              </w:p>
            </w:tc>
          </w:sdtContent>
        </w:sdt>
        <w:sdt>
          <w:sdtPr>
            <w:rPr>
              <w14:ligatures w14:val="none"/>
            </w:rPr>
            <w:id w:val="-1831123923"/>
            <w14:checkbox>
              <w14:checked w14:val="0"/>
              <w14:checkedState w14:val="2612" w14:font="MS Gothic"/>
              <w14:uncheckedState w14:val="2610" w14:font="MS Gothic"/>
            </w14:checkbox>
          </w:sdtPr>
          <w:sdtContent>
            <w:tc>
              <w:tcPr>
                <w:tcW w:w="327" w:type="pct"/>
                <w:shd w:val="clear" w:color="auto" w:fill="000000" w:themeFill="text1"/>
              </w:tcPr>
              <w:p w14:paraId="17ABD887" w14:textId="4D09AE8C" w:rsidR="00546F55" w:rsidRPr="00BE4DCA" w:rsidRDefault="00546F55" w:rsidP="00546F55">
                <w:pPr>
                  <w:widowControl w:val="0"/>
                  <w:rPr>
                    <w14:ligatures w14:val="none"/>
                  </w:rPr>
                </w:pPr>
                <w:r>
                  <w:rPr>
                    <w:rFonts w:ascii="MS Gothic" w:eastAsia="MS Gothic" w:hAnsi="MS Gothic" w:hint="eastAsia"/>
                    <w14:ligatures w14:val="none"/>
                  </w:rPr>
                  <w:t>☐</w:t>
                </w:r>
              </w:p>
            </w:tc>
          </w:sdtContent>
        </w:sdt>
        <w:tc>
          <w:tcPr>
            <w:tcW w:w="4141" w:type="pct"/>
          </w:tcPr>
          <w:p w14:paraId="11EB3120" w14:textId="3DB9B043" w:rsidR="00546F55" w:rsidRPr="000A6403" w:rsidRDefault="00546F55" w:rsidP="00546F55">
            <w:pPr>
              <w:widowControl w:val="0"/>
              <w:rPr>
                <w14:ligatures w14:val="none"/>
              </w:rPr>
            </w:pPr>
            <w:r w:rsidRPr="00BE4DCA">
              <w:rPr>
                <w14:ligatures w14:val="none"/>
              </w:rPr>
              <w:t>Existing and proposed site improvements and structures;</w:t>
            </w:r>
          </w:p>
        </w:tc>
      </w:tr>
      <w:tr w:rsidR="00546F55" w:rsidRPr="000A6403" w14:paraId="50D00F14" w14:textId="77777777" w:rsidTr="00546F55">
        <w:sdt>
          <w:sdtPr>
            <w:id w:val="1356083706"/>
            <w14:checkbox>
              <w14:checked w14:val="0"/>
              <w14:checkedState w14:val="2612" w14:font="MS Gothic"/>
              <w14:uncheckedState w14:val="2610" w14:font="MS Gothic"/>
            </w14:checkbox>
          </w:sdtPr>
          <w:sdtContent>
            <w:tc>
              <w:tcPr>
                <w:tcW w:w="278" w:type="pct"/>
              </w:tcPr>
              <w:p w14:paraId="14D3D1BC" w14:textId="3F65CD9A" w:rsidR="00546F55" w:rsidRDefault="00546F55" w:rsidP="00546F55">
                <w:r w:rsidRPr="000A6403">
                  <w:rPr>
                    <w:rFonts w:ascii="MS Gothic" w:eastAsia="MS Gothic" w:hAnsi="MS Gothic" w:hint="eastAsia"/>
                  </w:rPr>
                  <w:t>☐</w:t>
                </w:r>
              </w:p>
            </w:tc>
          </w:sdtContent>
        </w:sdt>
        <w:sdt>
          <w:sdtPr>
            <w:id w:val="-1863503834"/>
            <w14:checkbox>
              <w14:checked w14:val="0"/>
              <w14:checkedState w14:val="2612" w14:font="MS Gothic"/>
              <w14:uncheckedState w14:val="2610" w14:font="MS Gothic"/>
            </w14:checkbox>
          </w:sdtPr>
          <w:sdtContent>
            <w:tc>
              <w:tcPr>
                <w:tcW w:w="254" w:type="pct"/>
              </w:tcPr>
              <w:p w14:paraId="1D21DE15" w14:textId="3F8D57B9" w:rsidR="00546F55" w:rsidRDefault="00546F55" w:rsidP="00546F55">
                <w:r>
                  <w:rPr>
                    <w:rFonts w:ascii="MS Gothic" w:eastAsia="MS Gothic" w:hAnsi="MS Gothic" w:hint="eastAsia"/>
                  </w:rPr>
                  <w:t>☐</w:t>
                </w:r>
              </w:p>
            </w:tc>
          </w:sdtContent>
        </w:sdt>
        <w:sdt>
          <w:sdtPr>
            <w:rPr>
              <w14:ligatures w14:val="none"/>
            </w:rPr>
            <w:id w:val="1720627941"/>
            <w14:checkbox>
              <w14:checked w14:val="0"/>
              <w14:checkedState w14:val="2612" w14:font="MS Gothic"/>
              <w14:uncheckedState w14:val="2610" w14:font="MS Gothic"/>
            </w14:checkbox>
          </w:sdtPr>
          <w:sdtContent>
            <w:tc>
              <w:tcPr>
                <w:tcW w:w="327" w:type="pct"/>
              </w:tcPr>
              <w:p w14:paraId="77AA18A5" w14:textId="174CEDF1" w:rsidR="00546F55" w:rsidRPr="00BE4DCA" w:rsidRDefault="00546F55" w:rsidP="00546F55">
                <w:pPr>
                  <w:widowControl w:val="0"/>
                  <w:rPr>
                    <w14:ligatures w14:val="none"/>
                  </w:rPr>
                </w:pPr>
                <w:r>
                  <w:rPr>
                    <w:rFonts w:ascii="MS Gothic" w:eastAsia="MS Gothic" w:hAnsi="MS Gothic" w:hint="eastAsia"/>
                    <w14:ligatures w14:val="none"/>
                  </w:rPr>
                  <w:t>☐</w:t>
                </w:r>
              </w:p>
            </w:tc>
          </w:sdtContent>
        </w:sdt>
        <w:tc>
          <w:tcPr>
            <w:tcW w:w="4141" w:type="pct"/>
          </w:tcPr>
          <w:p w14:paraId="37519BBA" w14:textId="369E72E2" w:rsidR="00546F55" w:rsidRPr="000A6403" w:rsidRDefault="00546F55" w:rsidP="00546F55">
            <w:pPr>
              <w:widowControl w:val="0"/>
              <w:rPr>
                <w14:ligatures w14:val="none"/>
              </w:rPr>
            </w:pPr>
            <w:r w:rsidRPr="00BE4DCA">
              <w:rPr>
                <w14:ligatures w14:val="none"/>
              </w:rPr>
              <w:t>The location and identification of critical areas (e.g., wetlands, streams, steep slopes);</w:t>
            </w:r>
            <w:r w:rsidRPr="00BE4DCA">
              <w:rPr>
                <w14:ligatures w14:val="none"/>
              </w:rPr>
              <w:tab/>
            </w:r>
            <w:r w:rsidRPr="00BE4DCA">
              <w:rPr>
                <w14:ligatures w14:val="none"/>
              </w:rPr>
              <w:tab/>
            </w:r>
          </w:p>
        </w:tc>
      </w:tr>
      <w:tr w:rsidR="00546F55" w:rsidRPr="000A6403" w14:paraId="4B8C632D" w14:textId="77777777" w:rsidTr="00546F55">
        <w:sdt>
          <w:sdtPr>
            <w:id w:val="-1028711808"/>
            <w14:checkbox>
              <w14:checked w14:val="0"/>
              <w14:checkedState w14:val="2612" w14:font="MS Gothic"/>
              <w14:uncheckedState w14:val="2610" w14:font="MS Gothic"/>
            </w14:checkbox>
          </w:sdtPr>
          <w:sdtContent>
            <w:tc>
              <w:tcPr>
                <w:tcW w:w="278" w:type="pct"/>
              </w:tcPr>
              <w:p w14:paraId="35184B43" w14:textId="333559C2" w:rsidR="00546F55" w:rsidRDefault="00546F55" w:rsidP="00546F55">
                <w:r w:rsidRPr="000A6403">
                  <w:rPr>
                    <w:rFonts w:ascii="MS Gothic" w:eastAsia="MS Gothic" w:hAnsi="MS Gothic" w:hint="eastAsia"/>
                  </w:rPr>
                  <w:t>☐</w:t>
                </w:r>
              </w:p>
            </w:tc>
          </w:sdtContent>
        </w:sdt>
        <w:sdt>
          <w:sdtPr>
            <w:id w:val="-563566610"/>
            <w14:checkbox>
              <w14:checked w14:val="0"/>
              <w14:checkedState w14:val="2612" w14:font="MS Gothic"/>
              <w14:uncheckedState w14:val="2610" w14:font="MS Gothic"/>
            </w14:checkbox>
          </w:sdtPr>
          <w:sdtContent>
            <w:tc>
              <w:tcPr>
                <w:tcW w:w="254" w:type="pct"/>
              </w:tcPr>
              <w:p w14:paraId="000C1CE4" w14:textId="20C14298" w:rsidR="00546F55" w:rsidRDefault="00546F55" w:rsidP="00546F55">
                <w:r>
                  <w:rPr>
                    <w:rFonts w:ascii="MS Gothic" w:eastAsia="MS Gothic" w:hAnsi="MS Gothic" w:hint="eastAsia"/>
                  </w:rPr>
                  <w:t>☐</w:t>
                </w:r>
              </w:p>
            </w:tc>
          </w:sdtContent>
        </w:sdt>
        <w:sdt>
          <w:sdtPr>
            <w:rPr>
              <w14:ligatures w14:val="none"/>
            </w:rPr>
            <w:id w:val="-1145583415"/>
            <w14:checkbox>
              <w14:checked w14:val="0"/>
              <w14:checkedState w14:val="2612" w14:font="MS Gothic"/>
              <w14:uncheckedState w14:val="2610" w14:font="MS Gothic"/>
            </w14:checkbox>
          </w:sdtPr>
          <w:sdtContent>
            <w:tc>
              <w:tcPr>
                <w:tcW w:w="327" w:type="pct"/>
                <w:shd w:val="clear" w:color="auto" w:fill="000000" w:themeFill="text1"/>
              </w:tcPr>
              <w:p w14:paraId="032BD5CF" w14:textId="7221D595" w:rsidR="00546F55" w:rsidRPr="00BE4DCA" w:rsidRDefault="00546F55" w:rsidP="00546F55">
                <w:pPr>
                  <w:widowControl w:val="0"/>
                  <w:rPr>
                    <w14:ligatures w14:val="none"/>
                  </w:rPr>
                </w:pPr>
                <w:r>
                  <w:rPr>
                    <w:rFonts w:ascii="MS Gothic" w:eastAsia="MS Gothic" w:hAnsi="MS Gothic" w:hint="eastAsia"/>
                    <w14:ligatures w14:val="none"/>
                  </w:rPr>
                  <w:t>☐</w:t>
                </w:r>
              </w:p>
            </w:tc>
          </w:sdtContent>
        </w:sdt>
        <w:tc>
          <w:tcPr>
            <w:tcW w:w="4141" w:type="pct"/>
          </w:tcPr>
          <w:p w14:paraId="6BBCF83E" w14:textId="53807C42" w:rsidR="00546F55" w:rsidRPr="000A6403" w:rsidRDefault="00546F55" w:rsidP="00546F55">
            <w:pPr>
              <w:widowControl w:val="0"/>
              <w:rPr>
                <w14:ligatures w14:val="none"/>
              </w:rPr>
            </w:pPr>
            <w:r w:rsidRPr="00BE4DCA">
              <w:rPr>
                <w14:ligatures w14:val="none"/>
              </w:rPr>
              <w:t>Adjacent streets, access easements and locations and dimensions of driveways providing access to the site;</w:t>
            </w:r>
          </w:p>
        </w:tc>
      </w:tr>
      <w:tr w:rsidR="00546F55" w:rsidRPr="000A6403" w14:paraId="4421F657" w14:textId="77777777" w:rsidTr="00546F55">
        <w:sdt>
          <w:sdtPr>
            <w:id w:val="-2062095662"/>
            <w14:checkbox>
              <w14:checked w14:val="0"/>
              <w14:checkedState w14:val="2612" w14:font="MS Gothic"/>
              <w14:uncheckedState w14:val="2610" w14:font="MS Gothic"/>
            </w14:checkbox>
          </w:sdtPr>
          <w:sdtContent>
            <w:tc>
              <w:tcPr>
                <w:tcW w:w="278" w:type="pct"/>
              </w:tcPr>
              <w:p w14:paraId="713C1FDE" w14:textId="012185B6" w:rsidR="00546F55" w:rsidRDefault="00546F55" w:rsidP="00546F55">
                <w:r w:rsidRPr="000A6403">
                  <w:rPr>
                    <w:rFonts w:ascii="MS Gothic" w:eastAsia="MS Gothic" w:hAnsi="MS Gothic" w:hint="eastAsia"/>
                  </w:rPr>
                  <w:t>☐</w:t>
                </w:r>
              </w:p>
            </w:tc>
          </w:sdtContent>
        </w:sdt>
        <w:sdt>
          <w:sdtPr>
            <w:id w:val="-426036775"/>
            <w14:checkbox>
              <w14:checked w14:val="0"/>
              <w14:checkedState w14:val="2612" w14:font="MS Gothic"/>
              <w14:uncheckedState w14:val="2610" w14:font="MS Gothic"/>
            </w14:checkbox>
          </w:sdtPr>
          <w:sdtContent>
            <w:tc>
              <w:tcPr>
                <w:tcW w:w="254" w:type="pct"/>
              </w:tcPr>
              <w:p w14:paraId="2A9F792B" w14:textId="7E133BE7" w:rsidR="00546F55" w:rsidRDefault="00546F55" w:rsidP="00546F55">
                <w:r>
                  <w:rPr>
                    <w:rFonts w:ascii="MS Gothic" w:eastAsia="MS Gothic" w:hAnsi="MS Gothic" w:hint="eastAsia"/>
                  </w:rPr>
                  <w:t>☐</w:t>
                </w:r>
              </w:p>
            </w:tc>
          </w:sdtContent>
        </w:sdt>
        <w:sdt>
          <w:sdtPr>
            <w:rPr>
              <w14:ligatures w14:val="none"/>
            </w:rPr>
            <w:id w:val="-1806460242"/>
            <w14:checkbox>
              <w14:checked w14:val="0"/>
              <w14:checkedState w14:val="2612" w14:font="MS Gothic"/>
              <w14:uncheckedState w14:val="2610" w14:font="MS Gothic"/>
            </w14:checkbox>
          </w:sdtPr>
          <w:sdtContent>
            <w:tc>
              <w:tcPr>
                <w:tcW w:w="327" w:type="pct"/>
                <w:shd w:val="clear" w:color="auto" w:fill="000000" w:themeFill="text1"/>
              </w:tcPr>
              <w:p w14:paraId="3B267D7B" w14:textId="400ADD53" w:rsidR="00546F55" w:rsidRPr="00BE4DCA" w:rsidRDefault="00546F55" w:rsidP="00546F55">
                <w:pPr>
                  <w:widowControl w:val="0"/>
                  <w:rPr>
                    <w14:ligatures w14:val="none"/>
                  </w:rPr>
                </w:pPr>
                <w:r>
                  <w:rPr>
                    <w:rFonts w:ascii="MS Gothic" w:eastAsia="MS Gothic" w:hAnsi="MS Gothic" w:hint="eastAsia"/>
                    <w14:ligatures w14:val="none"/>
                  </w:rPr>
                  <w:t>☐</w:t>
                </w:r>
              </w:p>
            </w:tc>
          </w:sdtContent>
        </w:sdt>
        <w:tc>
          <w:tcPr>
            <w:tcW w:w="4141" w:type="pct"/>
          </w:tcPr>
          <w:p w14:paraId="42F8214A" w14:textId="43B613E8" w:rsidR="00546F55" w:rsidRPr="000A6403" w:rsidRDefault="00546F55" w:rsidP="00546F55">
            <w:pPr>
              <w:widowControl w:val="0"/>
              <w:rPr>
                <w14:ligatures w14:val="none"/>
              </w:rPr>
            </w:pPr>
            <w:r w:rsidRPr="00BE4DCA">
              <w:rPr>
                <w14:ligatures w14:val="none"/>
              </w:rPr>
              <w:t xml:space="preserve">The location of proposed or existing parking areas on the site;                                 </w:t>
            </w:r>
          </w:p>
        </w:tc>
      </w:tr>
      <w:tr w:rsidR="00546F55" w:rsidRPr="000A6403" w14:paraId="1E9F72BE" w14:textId="77777777" w:rsidTr="00546F55">
        <w:sdt>
          <w:sdtPr>
            <w:id w:val="-1702469871"/>
            <w14:checkbox>
              <w14:checked w14:val="0"/>
              <w14:checkedState w14:val="2612" w14:font="MS Gothic"/>
              <w14:uncheckedState w14:val="2610" w14:font="MS Gothic"/>
            </w14:checkbox>
          </w:sdtPr>
          <w:sdtContent>
            <w:tc>
              <w:tcPr>
                <w:tcW w:w="278" w:type="pct"/>
              </w:tcPr>
              <w:p w14:paraId="4C8D912B" w14:textId="24797911" w:rsidR="00546F55" w:rsidRDefault="00546F55" w:rsidP="00546F55">
                <w:r w:rsidRPr="000A6403">
                  <w:rPr>
                    <w:rFonts w:ascii="MS Gothic" w:eastAsia="MS Gothic" w:hAnsi="MS Gothic" w:hint="eastAsia"/>
                  </w:rPr>
                  <w:t>☐</w:t>
                </w:r>
              </w:p>
            </w:tc>
          </w:sdtContent>
        </w:sdt>
        <w:sdt>
          <w:sdtPr>
            <w:id w:val="1922915298"/>
            <w14:checkbox>
              <w14:checked w14:val="0"/>
              <w14:checkedState w14:val="2612" w14:font="MS Gothic"/>
              <w14:uncheckedState w14:val="2610" w14:font="MS Gothic"/>
            </w14:checkbox>
          </w:sdtPr>
          <w:sdtContent>
            <w:tc>
              <w:tcPr>
                <w:tcW w:w="254" w:type="pct"/>
              </w:tcPr>
              <w:p w14:paraId="6E06F383" w14:textId="63264AFA" w:rsidR="00546F55" w:rsidRDefault="00546F55" w:rsidP="00546F55">
                <w:r>
                  <w:rPr>
                    <w:rFonts w:ascii="MS Gothic" w:eastAsia="MS Gothic" w:hAnsi="MS Gothic" w:hint="eastAsia"/>
                  </w:rPr>
                  <w:t>☐</w:t>
                </w:r>
              </w:p>
            </w:tc>
          </w:sdtContent>
        </w:sdt>
        <w:sdt>
          <w:sdtPr>
            <w:rPr>
              <w14:ligatures w14:val="none"/>
            </w:rPr>
            <w:id w:val="880833058"/>
            <w14:checkbox>
              <w14:checked w14:val="0"/>
              <w14:checkedState w14:val="2612" w14:font="MS Gothic"/>
              <w14:uncheckedState w14:val="2610" w14:font="MS Gothic"/>
            </w14:checkbox>
          </w:sdtPr>
          <w:sdtContent>
            <w:tc>
              <w:tcPr>
                <w:tcW w:w="327" w:type="pct"/>
                <w:shd w:val="clear" w:color="auto" w:fill="000000" w:themeFill="text1"/>
              </w:tcPr>
              <w:p w14:paraId="37E03CAA" w14:textId="65E75F73" w:rsidR="00546F55" w:rsidRPr="00BE4DCA" w:rsidRDefault="00546F55" w:rsidP="00546F55">
                <w:pPr>
                  <w:widowControl w:val="0"/>
                  <w:rPr>
                    <w14:ligatures w14:val="none"/>
                  </w:rPr>
                </w:pPr>
                <w:r>
                  <w:rPr>
                    <w:rFonts w:ascii="MS Gothic" w:eastAsia="MS Gothic" w:hAnsi="MS Gothic" w:hint="eastAsia"/>
                    <w14:ligatures w14:val="none"/>
                  </w:rPr>
                  <w:t>☐</w:t>
                </w:r>
              </w:p>
            </w:tc>
          </w:sdtContent>
        </w:sdt>
        <w:tc>
          <w:tcPr>
            <w:tcW w:w="4141" w:type="pct"/>
          </w:tcPr>
          <w:p w14:paraId="1BB8E114" w14:textId="4EA8AC21" w:rsidR="00546F55" w:rsidRPr="000A6403" w:rsidRDefault="00546F55" w:rsidP="00546F55">
            <w:pPr>
              <w:widowControl w:val="0"/>
              <w:rPr>
                <w14:ligatures w14:val="none"/>
              </w:rPr>
            </w:pPr>
            <w:r w:rsidRPr="00BE4DCA">
              <w:rPr>
                <w14:ligatures w14:val="none"/>
              </w:rPr>
              <w:t>The location of utilities and drainage systems that serve the site</w:t>
            </w:r>
          </w:p>
        </w:tc>
      </w:tr>
      <w:tr w:rsidR="00546F55" w:rsidRPr="000A6403" w14:paraId="17F8BEA9" w14:textId="77777777" w:rsidTr="00546F55">
        <w:sdt>
          <w:sdtPr>
            <w:id w:val="-1350484142"/>
            <w14:checkbox>
              <w14:checked w14:val="0"/>
              <w14:checkedState w14:val="2612" w14:font="MS Gothic"/>
              <w14:uncheckedState w14:val="2610" w14:font="MS Gothic"/>
            </w14:checkbox>
          </w:sdtPr>
          <w:sdtContent>
            <w:tc>
              <w:tcPr>
                <w:tcW w:w="278" w:type="pct"/>
              </w:tcPr>
              <w:p w14:paraId="7655A192" w14:textId="395DF5A0" w:rsidR="00546F55" w:rsidRDefault="00546F55" w:rsidP="00546F55">
                <w:r w:rsidRPr="000A6403">
                  <w:rPr>
                    <w:rFonts w:ascii="MS Gothic" w:eastAsia="MS Gothic" w:hAnsi="MS Gothic" w:hint="eastAsia"/>
                  </w:rPr>
                  <w:t>☐</w:t>
                </w:r>
              </w:p>
            </w:tc>
          </w:sdtContent>
        </w:sdt>
        <w:sdt>
          <w:sdtPr>
            <w:id w:val="1960680100"/>
            <w14:checkbox>
              <w14:checked w14:val="0"/>
              <w14:checkedState w14:val="2612" w14:font="MS Gothic"/>
              <w14:uncheckedState w14:val="2610" w14:font="MS Gothic"/>
            </w14:checkbox>
          </w:sdtPr>
          <w:sdtContent>
            <w:tc>
              <w:tcPr>
                <w:tcW w:w="254" w:type="pct"/>
              </w:tcPr>
              <w:p w14:paraId="4E246429" w14:textId="64A4C8F9" w:rsidR="00546F55" w:rsidRDefault="00546F55" w:rsidP="00546F55">
                <w:r>
                  <w:rPr>
                    <w:rFonts w:ascii="MS Gothic" w:eastAsia="MS Gothic" w:hAnsi="MS Gothic" w:hint="eastAsia"/>
                  </w:rPr>
                  <w:t>☐</w:t>
                </w:r>
              </w:p>
            </w:tc>
          </w:sdtContent>
        </w:sdt>
        <w:sdt>
          <w:sdtPr>
            <w:rPr>
              <w14:ligatures w14:val="none"/>
            </w:rPr>
            <w:id w:val="-258133053"/>
            <w14:checkbox>
              <w14:checked w14:val="0"/>
              <w14:checkedState w14:val="2612" w14:font="MS Gothic"/>
              <w14:uncheckedState w14:val="2610" w14:font="MS Gothic"/>
            </w14:checkbox>
          </w:sdtPr>
          <w:sdtContent>
            <w:tc>
              <w:tcPr>
                <w:tcW w:w="327" w:type="pct"/>
              </w:tcPr>
              <w:p w14:paraId="5624D49E" w14:textId="1EF18C42" w:rsidR="00546F55" w:rsidRPr="00BE4DCA" w:rsidRDefault="00546F55" w:rsidP="00546F55">
                <w:pPr>
                  <w:widowControl w:val="0"/>
                  <w:rPr>
                    <w14:ligatures w14:val="none"/>
                  </w:rPr>
                </w:pPr>
                <w:r>
                  <w:rPr>
                    <w:rFonts w:ascii="MS Gothic" w:eastAsia="MS Gothic" w:hAnsi="MS Gothic" w:hint="eastAsia"/>
                    <w14:ligatures w14:val="none"/>
                  </w:rPr>
                  <w:t>☐</w:t>
                </w:r>
              </w:p>
            </w:tc>
          </w:sdtContent>
        </w:sdt>
        <w:tc>
          <w:tcPr>
            <w:tcW w:w="4141" w:type="pct"/>
          </w:tcPr>
          <w:p w14:paraId="65235820" w14:textId="308414F5" w:rsidR="00546F55" w:rsidRPr="000A6403" w:rsidRDefault="00546F55" w:rsidP="00546F55">
            <w:pPr>
              <w:widowControl w:val="0"/>
              <w:rPr>
                <w14:ligatures w14:val="none"/>
              </w:rPr>
            </w:pPr>
            <w:r w:rsidRPr="00BE4DCA">
              <w:rPr>
                <w14:ligatures w14:val="none"/>
              </w:rPr>
              <w:t>The location and size of water bodies and drainage features on the site;</w:t>
            </w:r>
          </w:p>
        </w:tc>
      </w:tr>
      <w:tr w:rsidR="00546F55" w:rsidRPr="000A6403" w14:paraId="388D0E1A" w14:textId="77777777" w:rsidTr="00546F55">
        <w:sdt>
          <w:sdtPr>
            <w:id w:val="-47303270"/>
            <w14:checkbox>
              <w14:checked w14:val="0"/>
              <w14:checkedState w14:val="2612" w14:font="MS Gothic"/>
              <w14:uncheckedState w14:val="2610" w14:font="MS Gothic"/>
            </w14:checkbox>
          </w:sdtPr>
          <w:sdtContent>
            <w:tc>
              <w:tcPr>
                <w:tcW w:w="278" w:type="pct"/>
              </w:tcPr>
              <w:p w14:paraId="445C6E51" w14:textId="0D77B50C" w:rsidR="00546F55" w:rsidRDefault="00546F55" w:rsidP="00546F55">
                <w:r w:rsidRPr="000A6403">
                  <w:rPr>
                    <w:rFonts w:ascii="MS Gothic" w:eastAsia="MS Gothic" w:hAnsi="MS Gothic" w:hint="eastAsia"/>
                  </w:rPr>
                  <w:t>☐</w:t>
                </w:r>
              </w:p>
            </w:tc>
          </w:sdtContent>
        </w:sdt>
        <w:sdt>
          <w:sdtPr>
            <w:id w:val="-1257816288"/>
            <w14:checkbox>
              <w14:checked w14:val="0"/>
              <w14:checkedState w14:val="2612" w14:font="MS Gothic"/>
              <w14:uncheckedState w14:val="2610" w14:font="MS Gothic"/>
            </w14:checkbox>
          </w:sdtPr>
          <w:sdtContent>
            <w:tc>
              <w:tcPr>
                <w:tcW w:w="254" w:type="pct"/>
              </w:tcPr>
              <w:p w14:paraId="2900E7BA" w14:textId="446933A6" w:rsidR="00546F55" w:rsidRDefault="00546F55" w:rsidP="00546F55">
                <w:r>
                  <w:rPr>
                    <w:rFonts w:ascii="MS Gothic" w:eastAsia="MS Gothic" w:hAnsi="MS Gothic" w:hint="eastAsia"/>
                  </w:rPr>
                  <w:t>☐</w:t>
                </w:r>
              </w:p>
            </w:tc>
          </w:sdtContent>
        </w:sdt>
        <w:sdt>
          <w:sdtPr>
            <w:rPr>
              <w14:ligatures w14:val="none"/>
            </w:rPr>
            <w:id w:val="-278720613"/>
            <w14:checkbox>
              <w14:checked w14:val="0"/>
              <w14:checkedState w14:val="2612" w14:font="MS Gothic"/>
              <w14:uncheckedState w14:val="2610" w14:font="MS Gothic"/>
            </w14:checkbox>
          </w:sdtPr>
          <w:sdtContent>
            <w:tc>
              <w:tcPr>
                <w:tcW w:w="327" w:type="pct"/>
              </w:tcPr>
              <w:p w14:paraId="6437E4CB" w14:textId="7C97797E" w:rsidR="00546F55" w:rsidRPr="00BE4DCA" w:rsidRDefault="00546F55" w:rsidP="00546F55">
                <w:pPr>
                  <w:widowControl w:val="0"/>
                  <w:rPr>
                    <w14:ligatures w14:val="none"/>
                  </w:rPr>
                </w:pPr>
                <w:r>
                  <w:rPr>
                    <w:rFonts w:ascii="MS Gothic" w:eastAsia="MS Gothic" w:hAnsi="MS Gothic" w:hint="eastAsia"/>
                    <w14:ligatures w14:val="none"/>
                  </w:rPr>
                  <w:t>☐</w:t>
                </w:r>
              </w:p>
            </w:tc>
          </w:sdtContent>
        </w:sdt>
        <w:tc>
          <w:tcPr>
            <w:tcW w:w="4141" w:type="pct"/>
          </w:tcPr>
          <w:p w14:paraId="22C69D4B" w14:textId="5DFD9487" w:rsidR="00546F55" w:rsidRPr="000A6403" w:rsidRDefault="00546F55" w:rsidP="00546F55">
            <w:pPr>
              <w:widowControl w:val="0"/>
              <w:rPr>
                <w14:ligatures w14:val="none"/>
              </w:rPr>
            </w:pPr>
            <w:r w:rsidRPr="00BE4DCA">
              <w:rPr>
                <w14:ligatures w14:val="none"/>
              </w:rPr>
              <w:t>Locations of significant trees identified to be retained per NMC 18.16.130.</w:t>
            </w:r>
          </w:p>
        </w:tc>
      </w:tr>
      <w:tr w:rsidR="00546F55" w:rsidRPr="000A6403" w14:paraId="3CBE3B68" w14:textId="77777777" w:rsidTr="00546F55">
        <w:tc>
          <w:tcPr>
            <w:tcW w:w="5000" w:type="pct"/>
            <w:gridSpan w:val="4"/>
          </w:tcPr>
          <w:p w14:paraId="2BA6E57A" w14:textId="107D3731" w:rsidR="00546F55" w:rsidRPr="00433861" w:rsidRDefault="00546F55" w:rsidP="00546F55">
            <w:pPr>
              <w:widowControl w:val="0"/>
              <w:rPr>
                <w:b/>
                <w14:ligatures w14:val="none"/>
              </w:rPr>
            </w:pPr>
            <w:r w:rsidRPr="00433861">
              <w:rPr>
                <w:b/>
                <w14:ligatures w14:val="none"/>
              </w:rPr>
              <w:t>Structures or Buildings</w:t>
            </w:r>
          </w:p>
        </w:tc>
      </w:tr>
      <w:tr w:rsidR="00546F55" w:rsidRPr="000A6403" w14:paraId="444D8625" w14:textId="77777777" w:rsidTr="00AA741E">
        <w:tc>
          <w:tcPr>
            <w:tcW w:w="278" w:type="pct"/>
          </w:tcPr>
          <w:p w14:paraId="67A10232" w14:textId="77777777" w:rsidR="00546F55" w:rsidRDefault="00546F55" w:rsidP="00546F55"/>
        </w:tc>
        <w:tc>
          <w:tcPr>
            <w:tcW w:w="254" w:type="pct"/>
          </w:tcPr>
          <w:p w14:paraId="26DE349F" w14:textId="77777777" w:rsidR="00546F55" w:rsidRDefault="00546F55" w:rsidP="00546F55"/>
        </w:tc>
        <w:tc>
          <w:tcPr>
            <w:tcW w:w="327" w:type="pct"/>
            <w:shd w:val="clear" w:color="auto" w:fill="000000" w:themeFill="text1"/>
          </w:tcPr>
          <w:p w14:paraId="455510F3" w14:textId="77777777" w:rsidR="00546F55" w:rsidRPr="000A6403" w:rsidRDefault="00546F55" w:rsidP="00546F55">
            <w:pPr>
              <w:widowControl w:val="0"/>
              <w:rPr>
                <w14:ligatures w14:val="none"/>
              </w:rPr>
            </w:pPr>
          </w:p>
        </w:tc>
        <w:tc>
          <w:tcPr>
            <w:tcW w:w="4141" w:type="pct"/>
          </w:tcPr>
          <w:p w14:paraId="3595864A" w14:textId="5F02A059" w:rsidR="00546F55" w:rsidRPr="000A6403" w:rsidRDefault="00AA741E" w:rsidP="00546F55">
            <w:pPr>
              <w:widowControl w:val="0"/>
              <w:rPr>
                <w14:ligatures w14:val="none"/>
              </w:rPr>
            </w:pPr>
            <w:r w:rsidRPr="00AA741E">
              <w:rPr>
                <w14:ligatures w14:val="none"/>
              </w:rPr>
              <w:t>Does the variance request pertain to the height, scale, bulk, or architectural features of a structure or building?</w:t>
            </w:r>
          </w:p>
        </w:tc>
      </w:tr>
      <w:tr w:rsidR="00AA741E" w:rsidRPr="000A6403" w14:paraId="7BC9D827" w14:textId="77777777" w:rsidTr="00546F55">
        <w:sdt>
          <w:sdtPr>
            <w:id w:val="1620635667"/>
            <w14:checkbox>
              <w14:checked w14:val="0"/>
              <w14:checkedState w14:val="2612" w14:font="MS Gothic"/>
              <w14:uncheckedState w14:val="2610" w14:font="MS Gothic"/>
            </w14:checkbox>
          </w:sdtPr>
          <w:sdtContent>
            <w:tc>
              <w:tcPr>
                <w:tcW w:w="278" w:type="pct"/>
              </w:tcPr>
              <w:p w14:paraId="7761FF5D" w14:textId="2AB79A39" w:rsidR="00AA741E" w:rsidRDefault="00AA741E" w:rsidP="00AA741E">
                <w:r w:rsidRPr="000A6403">
                  <w:rPr>
                    <w:rFonts w:ascii="MS Gothic" w:eastAsia="MS Gothic" w:hAnsi="MS Gothic" w:hint="eastAsia"/>
                  </w:rPr>
                  <w:t>☐</w:t>
                </w:r>
              </w:p>
            </w:tc>
          </w:sdtContent>
        </w:sdt>
        <w:sdt>
          <w:sdtPr>
            <w:id w:val="-2129376286"/>
            <w14:checkbox>
              <w14:checked w14:val="0"/>
              <w14:checkedState w14:val="2612" w14:font="MS Gothic"/>
              <w14:uncheckedState w14:val="2610" w14:font="MS Gothic"/>
            </w14:checkbox>
          </w:sdtPr>
          <w:sdtContent>
            <w:tc>
              <w:tcPr>
                <w:tcW w:w="254" w:type="pct"/>
              </w:tcPr>
              <w:p w14:paraId="058E8B80" w14:textId="60A444DC" w:rsidR="00AA741E" w:rsidRDefault="00AA741E" w:rsidP="00AA741E">
                <w:r>
                  <w:rPr>
                    <w:rFonts w:ascii="MS Gothic" w:eastAsia="MS Gothic" w:hAnsi="MS Gothic" w:hint="eastAsia"/>
                  </w:rPr>
                  <w:t>☐</w:t>
                </w:r>
              </w:p>
            </w:tc>
          </w:sdtContent>
        </w:sdt>
        <w:sdt>
          <w:sdtPr>
            <w:rPr>
              <w14:ligatures w14:val="none"/>
            </w:rPr>
            <w:id w:val="1671288806"/>
            <w14:checkbox>
              <w14:checked w14:val="0"/>
              <w14:checkedState w14:val="2612" w14:font="MS Gothic"/>
              <w14:uncheckedState w14:val="2610" w14:font="MS Gothic"/>
            </w14:checkbox>
          </w:sdtPr>
          <w:sdtContent>
            <w:tc>
              <w:tcPr>
                <w:tcW w:w="327" w:type="pct"/>
              </w:tcPr>
              <w:p w14:paraId="488A5297" w14:textId="18F2A90E" w:rsidR="00AA741E" w:rsidRPr="000A6403" w:rsidRDefault="00AA741E" w:rsidP="00AA741E">
                <w:pPr>
                  <w:widowControl w:val="0"/>
                  <w:rPr>
                    <w14:ligatures w14:val="none"/>
                  </w:rPr>
                </w:pPr>
                <w:r>
                  <w:rPr>
                    <w:rFonts w:ascii="MS Gothic" w:eastAsia="MS Gothic" w:hAnsi="MS Gothic" w:hint="eastAsia"/>
                    <w14:ligatures w14:val="none"/>
                  </w:rPr>
                  <w:t>☐</w:t>
                </w:r>
              </w:p>
            </w:tc>
          </w:sdtContent>
        </w:sdt>
        <w:tc>
          <w:tcPr>
            <w:tcW w:w="4141" w:type="pct"/>
          </w:tcPr>
          <w:p w14:paraId="7D8F4152" w14:textId="1134B0B1" w:rsidR="00AA741E" w:rsidRPr="00AA741E" w:rsidRDefault="00AA741E" w:rsidP="00AA741E">
            <w:pPr>
              <w:widowControl w:val="0"/>
              <w:rPr>
                <w14:ligatures w14:val="none"/>
              </w:rPr>
            </w:pPr>
            <w:r w:rsidRPr="00AA741E">
              <w:rPr>
                <w14:ligatures w14:val="none"/>
              </w:rPr>
              <w:t>If yes, a scaled drawing of the structure or building as seen in elevation view (elevation drawing) must be provided.  Is an elevation drawing submitted with this application?</w:t>
            </w:r>
          </w:p>
        </w:tc>
      </w:tr>
    </w:tbl>
    <w:p w14:paraId="6BD151A9" w14:textId="11443D00" w:rsidR="00F60186" w:rsidRPr="00E725D9" w:rsidRDefault="00F60186" w:rsidP="00F60186">
      <w:pPr>
        <w:spacing w:after="160" w:line="259" w:lineRule="auto"/>
        <w:rPr>
          <w:b/>
          <w:sz w:val="28"/>
          <w14:ligatures w14:val="none"/>
        </w:rPr>
      </w:pPr>
      <w:r w:rsidRPr="00E725D9">
        <w:rPr>
          <w:b/>
          <w:sz w:val="28"/>
          <w14:ligatures w14:val="none"/>
        </w:rPr>
        <w:t>Variance Statement Letter</w:t>
      </w:r>
      <w:r w:rsidR="00E725D9">
        <w:rPr>
          <w:b/>
          <w:sz w:val="28"/>
          <w14:ligatures w14:val="none"/>
        </w:rPr>
        <w:t xml:space="preserve"> </w:t>
      </w:r>
      <w:r w:rsidR="00E725D9" w:rsidRPr="00060F72">
        <w:rPr>
          <w:b/>
          <w:i/>
          <w:sz w:val="28"/>
          <w14:ligatures w14:val="none"/>
        </w:rPr>
        <w:t>(Required)</w:t>
      </w:r>
    </w:p>
    <w:p w14:paraId="734B7441" w14:textId="413B02B4" w:rsidR="005267F0" w:rsidRPr="00F60186" w:rsidRDefault="00F60186" w:rsidP="005267F0">
      <w:pPr>
        <w:spacing w:after="160" w:line="259" w:lineRule="auto"/>
        <w:rPr>
          <w14:ligatures w14:val="none"/>
        </w:rPr>
      </w:pPr>
      <w:r w:rsidRPr="00F60186">
        <w:rPr>
          <w14:ligatures w14:val="none"/>
        </w:rPr>
        <w:t xml:space="preserve">This application requires that you </w:t>
      </w:r>
      <w:r w:rsidR="005267F0">
        <w:rPr>
          <w14:ligatures w14:val="none"/>
        </w:rPr>
        <w:t>address</w:t>
      </w:r>
      <w:r w:rsidRPr="00F60186">
        <w:rPr>
          <w14:ligatures w14:val="none"/>
        </w:rPr>
        <w:t xml:space="preserve"> the decision criteria for a variance as defined in NMC 18.44.040 and as stated below.  </w:t>
      </w:r>
      <w:r w:rsidR="005267F0">
        <w:rPr>
          <w14:ligatures w14:val="none"/>
        </w:rPr>
        <w:t>Please either provide your answers in-line below, or provide a separate letter.</w:t>
      </w:r>
    </w:p>
    <w:p w14:paraId="759C8054" w14:textId="77777777" w:rsidR="00F60186" w:rsidRPr="00AF6803" w:rsidRDefault="00F60186" w:rsidP="00F60186">
      <w:pPr>
        <w:spacing w:after="160" w:line="259" w:lineRule="auto"/>
        <w:rPr>
          <w:b/>
          <w14:ligatures w14:val="none"/>
        </w:rPr>
      </w:pPr>
      <w:r w:rsidRPr="00AF6803">
        <w:rPr>
          <w:b/>
          <w14:ligatures w14:val="none"/>
        </w:rPr>
        <w:t>Variance Decision Criteria:</w:t>
      </w:r>
    </w:p>
    <w:p w14:paraId="0FF41F6A" w14:textId="7DABF5AD" w:rsidR="00F60186" w:rsidRPr="007011E8" w:rsidRDefault="00F60186" w:rsidP="007011E8">
      <w:pPr>
        <w:pStyle w:val="ListParagraph"/>
        <w:numPr>
          <w:ilvl w:val="0"/>
          <w:numId w:val="4"/>
        </w:numPr>
        <w:spacing w:after="160" w:line="259" w:lineRule="auto"/>
        <w:rPr>
          <w14:ligatures w14:val="none"/>
        </w:rPr>
      </w:pPr>
      <w:r w:rsidRPr="007011E8">
        <w:rPr>
          <w14:ligatures w14:val="none"/>
        </w:rPr>
        <w:t>The variance will not constitute a grant of special privilege inconsistent with the limitation upon uses of other properties in the vicinity and land use district of the subject property;</w:t>
      </w:r>
    </w:p>
    <w:sdt>
      <w:sdtPr>
        <w:rPr>
          <w14:ligatures w14:val="none"/>
        </w:rPr>
        <w:id w:val="-1711495492"/>
        <w:placeholder>
          <w:docPart w:val="DefaultPlaceholder_1081868574"/>
        </w:placeholder>
        <w:showingPlcHdr/>
      </w:sdtPr>
      <w:sdtContent>
        <w:p w14:paraId="2563B88E" w14:textId="76C2BE8E" w:rsidR="007011E8" w:rsidRPr="007011E8" w:rsidRDefault="005267F0" w:rsidP="005267F0">
          <w:pPr>
            <w:tabs>
              <w:tab w:val="left" w:pos="360"/>
            </w:tabs>
            <w:spacing w:after="160" w:line="259" w:lineRule="auto"/>
            <w:rPr>
              <w14:ligatures w14:val="none"/>
            </w:rPr>
          </w:pPr>
          <w:r w:rsidRPr="00494FD4">
            <w:rPr>
              <w:rStyle w:val="PlaceholderText"/>
            </w:rPr>
            <w:t>Click here to enter text.</w:t>
          </w:r>
        </w:p>
      </w:sdtContent>
    </w:sdt>
    <w:p w14:paraId="2365D397" w14:textId="51F4AB8C" w:rsidR="00F60186" w:rsidRPr="005267F0" w:rsidRDefault="00F60186" w:rsidP="005267F0">
      <w:pPr>
        <w:pStyle w:val="ListParagraph"/>
        <w:numPr>
          <w:ilvl w:val="0"/>
          <w:numId w:val="4"/>
        </w:numPr>
        <w:spacing w:after="160" w:line="259" w:lineRule="auto"/>
        <w:rPr>
          <w14:ligatures w14:val="none"/>
        </w:rPr>
      </w:pPr>
      <w:r w:rsidRPr="005267F0">
        <w:rPr>
          <w14:ligatures w14:val="none"/>
        </w:rPr>
        <w:t>The variance is necessary because of special circumstances relating to the size, shape, topography, location or surroundings of the subject property to provide it with use rights and privileges permitted to other properties in the vicinity and in the land use district of the subject property;</w:t>
      </w:r>
    </w:p>
    <w:sdt>
      <w:sdtPr>
        <w:rPr>
          <w14:ligatures w14:val="none"/>
        </w:rPr>
        <w:id w:val="105936194"/>
        <w:placeholder>
          <w:docPart w:val="DefaultPlaceholder_1081868574"/>
        </w:placeholder>
        <w:showingPlcHdr/>
      </w:sdtPr>
      <w:sdtContent>
        <w:p w14:paraId="28153DE8" w14:textId="6096BEF3" w:rsidR="005267F0" w:rsidRPr="005267F0" w:rsidRDefault="005267F0" w:rsidP="005267F0">
          <w:pPr>
            <w:spacing w:after="160" w:line="259" w:lineRule="auto"/>
            <w:rPr>
              <w14:ligatures w14:val="none"/>
            </w:rPr>
          </w:pPr>
          <w:r w:rsidRPr="00494FD4">
            <w:rPr>
              <w:rStyle w:val="PlaceholderText"/>
            </w:rPr>
            <w:t>Click here to enter text.</w:t>
          </w:r>
        </w:p>
      </w:sdtContent>
    </w:sdt>
    <w:p w14:paraId="14731688" w14:textId="3084BD7E" w:rsidR="00F60186" w:rsidRPr="005267F0" w:rsidRDefault="00F60186" w:rsidP="005267F0">
      <w:pPr>
        <w:pStyle w:val="ListParagraph"/>
        <w:numPr>
          <w:ilvl w:val="0"/>
          <w:numId w:val="4"/>
        </w:numPr>
        <w:spacing w:after="160" w:line="259" w:lineRule="auto"/>
        <w:rPr>
          <w14:ligatures w14:val="none"/>
        </w:rPr>
      </w:pPr>
      <w:r w:rsidRPr="005267F0">
        <w:rPr>
          <w14:ligatures w14:val="none"/>
        </w:rPr>
        <w:t>The granting of the variance will not be materially detrimental to the public welfare or injurious to the property or improvements in the vicinity and land use district in which the subject property is located;</w:t>
      </w:r>
    </w:p>
    <w:sdt>
      <w:sdtPr>
        <w:rPr>
          <w14:ligatures w14:val="none"/>
        </w:rPr>
        <w:id w:val="2015798737"/>
        <w:placeholder>
          <w:docPart w:val="DefaultPlaceholder_1081868574"/>
        </w:placeholder>
        <w:showingPlcHdr/>
      </w:sdtPr>
      <w:sdtContent>
        <w:p w14:paraId="12285655" w14:textId="5AC1DC26" w:rsidR="005267F0" w:rsidRPr="005267F0" w:rsidRDefault="005267F0" w:rsidP="005267F0">
          <w:pPr>
            <w:spacing w:after="160" w:line="259" w:lineRule="auto"/>
            <w:rPr>
              <w14:ligatures w14:val="none"/>
            </w:rPr>
          </w:pPr>
          <w:r w:rsidRPr="00494FD4">
            <w:rPr>
              <w:rStyle w:val="PlaceholderText"/>
            </w:rPr>
            <w:t>Click here to enter text.</w:t>
          </w:r>
        </w:p>
      </w:sdtContent>
    </w:sdt>
    <w:p w14:paraId="1E342E9C" w14:textId="1BD723D6" w:rsidR="00F60186" w:rsidRPr="005267F0" w:rsidRDefault="00F60186" w:rsidP="005267F0">
      <w:pPr>
        <w:pStyle w:val="ListParagraph"/>
        <w:numPr>
          <w:ilvl w:val="0"/>
          <w:numId w:val="4"/>
        </w:numPr>
        <w:spacing w:after="160" w:line="259" w:lineRule="auto"/>
        <w:rPr>
          <w14:ligatures w14:val="none"/>
        </w:rPr>
      </w:pPr>
      <w:r w:rsidRPr="005267F0">
        <w:rPr>
          <w14:ligatures w14:val="none"/>
        </w:rPr>
        <w:t>The variance is not inconsistent with city of N</w:t>
      </w:r>
      <w:r w:rsidR="005267F0" w:rsidRPr="005267F0">
        <w:rPr>
          <w14:ligatures w14:val="none"/>
        </w:rPr>
        <w:t>ewcastle comprehensive plan</w:t>
      </w:r>
    </w:p>
    <w:sdt>
      <w:sdtPr>
        <w:rPr>
          <w14:ligatures w14:val="none"/>
        </w:rPr>
        <w:id w:val="-660239442"/>
        <w:placeholder>
          <w:docPart w:val="DefaultPlaceholder_1081868574"/>
        </w:placeholder>
        <w:showingPlcHdr/>
      </w:sdtPr>
      <w:sdtContent>
        <w:p w14:paraId="48FDDD49" w14:textId="7564D5D7" w:rsidR="005267F0" w:rsidRPr="005267F0" w:rsidRDefault="005267F0" w:rsidP="005267F0">
          <w:pPr>
            <w:spacing w:after="160" w:line="259" w:lineRule="auto"/>
            <w:rPr>
              <w14:ligatures w14:val="none"/>
            </w:rPr>
          </w:pPr>
          <w:r w:rsidRPr="00494FD4">
            <w:rPr>
              <w:rStyle w:val="PlaceholderText"/>
            </w:rPr>
            <w:t>Click here to enter text.</w:t>
          </w:r>
        </w:p>
      </w:sdtContent>
    </w:sdt>
    <w:p w14:paraId="52ECC9EC" w14:textId="388765EE" w:rsidR="00F60186" w:rsidRPr="005267F0" w:rsidRDefault="00F60186" w:rsidP="005267F0">
      <w:pPr>
        <w:pStyle w:val="ListParagraph"/>
        <w:numPr>
          <w:ilvl w:val="0"/>
          <w:numId w:val="4"/>
        </w:numPr>
        <w:spacing w:after="160" w:line="259" w:lineRule="auto"/>
        <w:rPr>
          <w14:ligatures w14:val="none"/>
        </w:rPr>
      </w:pPr>
      <w:r w:rsidRPr="005267F0">
        <w:rPr>
          <w14:ligatures w14:val="none"/>
        </w:rPr>
        <w:t xml:space="preserve">The variance is the minimum necessary to grant relief to the applicant. </w:t>
      </w:r>
    </w:p>
    <w:sdt>
      <w:sdtPr>
        <w:rPr>
          <w14:ligatures w14:val="none"/>
        </w:rPr>
        <w:id w:val="-327910752"/>
        <w:placeholder>
          <w:docPart w:val="DefaultPlaceholder_1081868574"/>
        </w:placeholder>
        <w:showingPlcHdr/>
      </w:sdtPr>
      <w:sdtContent>
        <w:p w14:paraId="7A0E643B" w14:textId="3EC3391F" w:rsidR="005615A8" w:rsidRPr="005615A8" w:rsidRDefault="005267F0">
          <w:pPr>
            <w:spacing w:after="160" w:line="259" w:lineRule="auto"/>
            <w:rPr>
              <w14:ligatures w14:val="none"/>
            </w:rPr>
          </w:pPr>
          <w:r w:rsidRPr="00494FD4">
            <w:rPr>
              <w:rStyle w:val="PlaceholderText"/>
            </w:rPr>
            <w:t>Click here to enter text.</w:t>
          </w:r>
        </w:p>
      </w:sdtContent>
    </w:sdt>
    <w:p w14:paraId="77130D17" w14:textId="77777777" w:rsidR="005615A8" w:rsidRDefault="005615A8">
      <w:pPr>
        <w:spacing w:after="160" w:line="259" w:lineRule="auto"/>
        <w:rPr>
          <w:b/>
          <w:color w:val="auto"/>
          <w:kern w:val="0"/>
          <w:sz w:val="28"/>
          <w:szCs w:val="24"/>
          <w14:ligatures w14:val="none"/>
          <w14:cntxtAlts w14:val="0"/>
        </w:rPr>
      </w:pPr>
      <w:r>
        <w:rPr>
          <w:b/>
          <w:color w:val="auto"/>
          <w:kern w:val="0"/>
          <w:sz w:val="28"/>
          <w:szCs w:val="24"/>
          <w14:ligatures w14:val="none"/>
          <w14:cntxtAlts w14:val="0"/>
        </w:rPr>
        <w:br w:type="page"/>
      </w:r>
    </w:p>
    <w:p w14:paraId="6A6BBAED" w14:textId="627329AF" w:rsidR="002706BB" w:rsidRDefault="002706BB" w:rsidP="002706BB">
      <w:pPr>
        <w:spacing w:after="0" w:line="240" w:lineRule="auto"/>
        <w:rPr>
          <w:b/>
          <w:color w:val="auto"/>
          <w:kern w:val="0"/>
          <w:sz w:val="28"/>
          <w:szCs w:val="24"/>
          <w14:ligatures w14:val="none"/>
          <w14:cntxtAlts w14:val="0"/>
        </w:rPr>
      </w:pPr>
      <w:r w:rsidRPr="00863D8B">
        <w:rPr>
          <w:b/>
          <w:noProof/>
          <w:color w:val="auto"/>
          <w:kern w:val="0"/>
          <w:sz w:val="28"/>
          <w:szCs w:val="24"/>
          <w14:ligatures w14:val="none"/>
          <w14:cntxtAlts w14:val="0"/>
        </w:rPr>
        <mc:AlternateContent>
          <mc:Choice Requires="wps">
            <w:drawing>
              <wp:anchor distT="36576" distB="36576" distL="36576" distR="36576" simplePos="0" relativeHeight="251667456" behindDoc="0" locked="0" layoutInCell="1" allowOverlap="1" wp14:anchorId="11F76D48" wp14:editId="5C28258B">
                <wp:simplePos x="0" y="0"/>
                <wp:positionH relativeFrom="column">
                  <wp:posOffset>454660</wp:posOffset>
                </wp:positionH>
                <wp:positionV relativeFrom="paragraph">
                  <wp:posOffset>4499610</wp:posOffset>
                </wp:positionV>
                <wp:extent cx="6106160" cy="3937635"/>
                <wp:effectExtent l="0" t="3810" r="1905"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06160" cy="39376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B3F448" id="Rectangle 10" o:spid="_x0000_s1026" style="position:absolute;margin-left:35.8pt;margin-top:354.3pt;width:480.8pt;height:310.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" filled="f" stroked="f" strokeweight="2pt">
                <v:shadow color="black [0]"/>
                <o:lock v:ext="edit" shapetype="t"/>
                <v:textbox inset="0,0,0,0"/>
              </v:rect>
            </w:pict>
          </mc:Fallback>
        </mc:AlternateContent>
      </w:r>
      <w:r w:rsidRPr="00863D8B">
        <w:rPr>
          <w:b/>
          <w:color w:val="auto"/>
          <w:kern w:val="0"/>
          <w:sz w:val="28"/>
          <w:szCs w:val="24"/>
          <w14:ligatures w14:val="none"/>
          <w14:cntxtAlts w14:val="0"/>
        </w:rPr>
        <w:t>Overview of Submittal Requirements</w:t>
      </w:r>
    </w:p>
    <w:p w14:paraId="41EF0E5C" w14:textId="0F9E3C50" w:rsidR="002706BB" w:rsidRPr="00863D8B" w:rsidRDefault="002706BB" w:rsidP="002706BB">
      <w:pPr>
        <w:spacing w:after="0" w:line="240" w:lineRule="auto"/>
        <w:rPr>
          <w:color w:val="auto"/>
          <w:kern w:val="0"/>
          <w:szCs w:val="24"/>
          <w14:ligatures w14:val="none"/>
          <w14:cntxtAlts w14:val="0"/>
        </w:rPr>
      </w:pPr>
      <w:r>
        <w:rPr>
          <w:color w:val="auto"/>
          <w:kern w:val="0"/>
          <w:szCs w:val="24"/>
          <w14:ligatures w14:val="none"/>
          <w14:cntxtAlts w14:val="0"/>
        </w:rPr>
        <w:t>Did you remember all of the following documents?</w:t>
      </w:r>
    </w:p>
    <w:p w14:paraId="0B06A75B" w14:textId="77777777" w:rsidR="002706BB" w:rsidRDefault="002706BB" w:rsidP="002706BB">
      <w:pPr>
        <w:spacing w:after="0" w:line="240" w:lineRule="auto"/>
        <w:rPr>
          <w:color w:val="auto"/>
          <w:kern w:val="0"/>
          <w:sz w:val="24"/>
          <w:szCs w:val="24"/>
          <w14:ligatures w14:val="none"/>
          <w14:cntxtAlts w14:val="0"/>
        </w:rPr>
      </w:pPr>
    </w:p>
    <w:tbl>
      <w:tblPr>
        <w:tblW w:w="4186" w:type="pct"/>
        <w:tblCellMar>
          <w:left w:w="0" w:type="dxa"/>
          <w:right w:w="0" w:type="dxa"/>
        </w:tblCellMar>
        <w:tblLook w:val="04A0" w:firstRow="1" w:lastRow="0" w:firstColumn="1" w:lastColumn="0" w:noHBand="0" w:noVBand="1"/>
      </w:tblPr>
      <w:tblGrid>
        <w:gridCol w:w="1171"/>
        <w:gridCol w:w="6657"/>
      </w:tblGrid>
      <w:tr w:rsidR="002706BB" w14:paraId="10055173" w14:textId="77777777" w:rsidTr="00CD3DD9">
        <w:trPr>
          <w:trHeight w:val="358"/>
        </w:trPr>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194F0FEC" w14:textId="77777777" w:rsidR="002706BB" w:rsidRPr="0009597C" w:rsidRDefault="002706BB" w:rsidP="00CD3DD9">
            <w:pPr>
              <w:widowControl w:val="0"/>
              <w:tabs>
                <w:tab w:val="left" w:pos="972"/>
              </w:tabs>
              <w:jc w:val="center"/>
              <w:rPr>
                <w:rFonts w:asciiTheme="minorHAnsi" w:hAnsiTheme="minorHAnsi" w:cstheme="minorHAnsi"/>
                <w:sz w:val="20"/>
                <w:szCs w:val="20"/>
                <w14:ligatures w14:val="none"/>
              </w:rPr>
            </w:pPr>
            <w:r w:rsidRPr="005C4F17">
              <w:rPr>
                <w:sz w:val="20"/>
                <w:szCs w:val="20"/>
                <w14:ligatures w14:val="none"/>
              </w:rPr>
              <w:t>Included</w:t>
            </w:r>
            <w:r>
              <w:rPr>
                <w:rFonts w:asciiTheme="minorHAnsi" w:hAnsiTheme="minorHAnsi" w:cstheme="minorHAnsi"/>
                <w:sz w:val="20"/>
                <w:szCs w:val="20"/>
                <w14:ligatures w14:val="none"/>
              </w:rPr>
              <w:t>?</w:t>
            </w:r>
          </w:p>
        </w:tc>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9229D9D" w14:textId="77777777" w:rsidR="002706BB" w:rsidRDefault="002706BB" w:rsidP="00CD3DD9">
            <w:pPr>
              <w:widowControl w:val="0"/>
              <w:rPr>
                <w14:ligatures w14:val="none"/>
              </w:rPr>
            </w:pPr>
            <w:r>
              <w:rPr>
                <w14:ligatures w14:val="none"/>
              </w:rPr>
              <w:t>Requirement Description</w:t>
            </w:r>
          </w:p>
        </w:tc>
      </w:tr>
      <w:tr w:rsidR="002706BB" w14:paraId="71712ADF" w14:textId="77777777" w:rsidTr="00CD3DD9">
        <w:trPr>
          <w:trHeight w:val="358"/>
        </w:trPr>
        <w:sdt>
          <w:sdtPr>
            <w:rPr>
              <w14:ligatures w14:val="none"/>
            </w:rPr>
            <w:id w:val="-530192112"/>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37127235"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9B43564" w14:textId="77777777" w:rsidR="002706BB" w:rsidRDefault="005C7BEA" w:rsidP="00CD3DD9">
            <w:pPr>
              <w:widowControl w:val="0"/>
              <w:rPr>
                <w14:ligatures w14:val="none"/>
              </w:rPr>
            </w:pPr>
            <w:hyperlink r:id="rId12" w:history="1">
              <w:r w:rsidR="002706BB">
                <w:rPr>
                  <w:rStyle w:val="Hyperlink"/>
                  <w14:ligatures w14:val="none"/>
                </w:rPr>
                <w:t>Master Land Use Application</w:t>
              </w:r>
            </w:hyperlink>
          </w:p>
        </w:tc>
      </w:tr>
      <w:tr w:rsidR="002706BB" w14:paraId="67568CA3" w14:textId="77777777" w:rsidTr="00CD3DD9">
        <w:trPr>
          <w:trHeight w:val="292"/>
        </w:trPr>
        <w:sdt>
          <w:sdtPr>
            <w:rPr>
              <w14:ligatures w14:val="none"/>
            </w:rPr>
            <w:id w:val="1701501760"/>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1D869C48"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502645F4" w14:textId="77777777" w:rsidR="002706BB" w:rsidRDefault="002706BB" w:rsidP="00CD3DD9">
            <w:pPr>
              <w:widowControl w:val="0"/>
              <w:rPr>
                <w14:ligatures w14:val="none"/>
              </w:rPr>
            </w:pPr>
            <w:r>
              <w:rPr>
                <w14:ligatures w14:val="none"/>
              </w:rPr>
              <w:t>Pre-Application Meeting Notes</w:t>
            </w:r>
          </w:p>
        </w:tc>
      </w:tr>
      <w:tr w:rsidR="002706BB" w14:paraId="7544AE09" w14:textId="77777777" w:rsidTr="00CD3DD9">
        <w:trPr>
          <w:trHeight w:val="358"/>
        </w:trPr>
        <w:sdt>
          <w:sdtPr>
            <w:rPr>
              <w14:ligatures w14:val="none"/>
            </w:rPr>
            <w:id w:val="-1854954260"/>
            <w14:checkbox>
              <w14:checked w14:val="0"/>
              <w14:checkedState w14:val="2612" w14:font="MS Gothic"/>
              <w14:uncheckedState w14:val="2610" w14:font="MS Gothic"/>
            </w14:checkbox>
          </w:sdtPr>
          <w:sdtEnd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40AB0A8A" w14:textId="77777777" w:rsidR="002706BB" w:rsidRDefault="002706BB"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7CC03881" w14:textId="67E11189" w:rsidR="002706BB" w:rsidRDefault="002A746A" w:rsidP="00CD3DD9">
            <w:pPr>
              <w:widowControl w:val="0"/>
              <w:rPr>
                <w14:ligatures w14:val="none"/>
              </w:rPr>
            </w:pPr>
            <w:r>
              <w:rPr>
                <w14:ligatures w14:val="none"/>
              </w:rPr>
              <w:t>Site Plans (if applicable)</w:t>
            </w:r>
          </w:p>
        </w:tc>
      </w:tr>
      <w:tr w:rsidR="002706BB" w14:paraId="639FD770" w14:textId="77777777" w:rsidTr="00CD3DD9">
        <w:trPr>
          <w:trHeight w:val="635"/>
        </w:trPr>
        <w:tc>
          <w:tcPr>
            <w:tcW w:w="748" w:type="pct"/>
            <w:tcBorders>
              <w:top w:val="single" w:sz="4" w:space="0" w:color="000000"/>
              <w:left w:val="single" w:sz="4" w:space="0" w:color="000000"/>
              <w:bottom w:val="single" w:sz="4" w:space="0" w:color="000000"/>
              <w:right w:val="single" w:sz="4" w:space="0" w:color="000000"/>
            </w:tcBorders>
            <w:shd w:val="clear" w:color="auto" w:fill="auto"/>
          </w:tcPr>
          <w:sdt>
            <w:sdtPr>
              <w:rPr>
                <w14:ligatures w14:val="none"/>
              </w:rPr>
              <w:id w:val="1548952098"/>
              <w14:checkbox>
                <w14:checked w14:val="0"/>
                <w14:checkedState w14:val="2612" w14:font="MS Gothic"/>
                <w14:uncheckedState w14:val="2610" w14:font="MS Gothic"/>
              </w14:checkbox>
            </w:sdtPr>
            <w:sdtEndPr/>
            <w:sdtContent>
              <w:p w14:paraId="66D5952A" w14:textId="681BAED6" w:rsidR="002A746A" w:rsidRDefault="002706BB" w:rsidP="002A746A">
                <w:pPr>
                  <w:widowControl w:val="0"/>
                  <w:jc w:val="center"/>
                  <w:rPr>
                    <w14:ligatures w14:val="none"/>
                  </w:rPr>
                </w:pPr>
                <w:r>
                  <w:rPr>
                    <w:rFonts w:ascii="MS Gothic" w:eastAsia="MS Gothic" w:hAnsi="MS Gothic" w:hint="eastAsia"/>
                    <w14:ligatures w14:val="none"/>
                  </w:rPr>
                  <w:t>☐</w:t>
                </w:r>
              </w:p>
            </w:sdtContent>
          </w:sdt>
        </w:tc>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2AC85CE0" w14:textId="0AAE5C76" w:rsidR="002706BB" w:rsidRDefault="002A746A" w:rsidP="00CD3DD9">
            <w:pPr>
              <w:widowControl w:val="0"/>
              <w:rPr>
                <w14:ligatures w14:val="none"/>
              </w:rPr>
            </w:pPr>
            <w:r>
              <w:rPr>
                <w14:ligatures w14:val="none"/>
              </w:rPr>
              <w:t xml:space="preserve">Elevation Drawings (if applicable)  </w:t>
            </w:r>
          </w:p>
        </w:tc>
      </w:tr>
      <w:tr w:rsidR="002A746A" w14:paraId="7CBA1B18" w14:textId="77777777" w:rsidTr="00CD3DD9">
        <w:trPr>
          <w:trHeight w:val="635"/>
        </w:trPr>
        <w:sdt>
          <w:sdtPr>
            <w:rPr>
              <w14:ligatures w14:val="none"/>
            </w:rPr>
            <w:id w:val="1450662467"/>
            <w14:checkbox>
              <w14:checked w14:val="0"/>
              <w14:checkedState w14:val="2612" w14:font="MS Gothic"/>
              <w14:uncheckedState w14:val="2610" w14:font="MS Gothic"/>
            </w14:checkbox>
          </w:sdtPr>
          <w:sdtContent>
            <w:tc>
              <w:tcPr>
                <w:tcW w:w="748" w:type="pct"/>
                <w:tcBorders>
                  <w:top w:val="single" w:sz="4" w:space="0" w:color="000000"/>
                  <w:left w:val="single" w:sz="4" w:space="0" w:color="000000"/>
                  <w:bottom w:val="single" w:sz="4" w:space="0" w:color="000000"/>
                  <w:right w:val="single" w:sz="4" w:space="0" w:color="000000"/>
                </w:tcBorders>
                <w:shd w:val="clear" w:color="auto" w:fill="auto"/>
              </w:tcPr>
              <w:p w14:paraId="732DDFDD" w14:textId="048EDEFA" w:rsidR="002A746A" w:rsidRDefault="00624432" w:rsidP="00CD3DD9">
                <w:pPr>
                  <w:widowControl w:val="0"/>
                  <w:jc w:val="center"/>
                  <w:rPr>
                    <w14:ligatures w14:val="none"/>
                  </w:rPr>
                </w:pPr>
                <w:r>
                  <w:rPr>
                    <w:rFonts w:ascii="MS Gothic" w:eastAsia="MS Gothic" w:hAnsi="MS Gothic" w:hint="eastAsia"/>
                    <w14:ligatures w14:val="none"/>
                  </w:rPr>
                  <w:t>☐</w:t>
                </w:r>
              </w:p>
            </w:tc>
          </w:sdtContent>
        </w:sdt>
        <w:tc>
          <w:tcPr>
            <w:tcW w:w="4252"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1F20517" w14:textId="7906BC9A" w:rsidR="002A746A" w:rsidRDefault="002A746A" w:rsidP="005615A8">
            <w:pPr>
              <w:widowControl w:val="0"/>
              <w:rPr>
                <w14:ligatures w14:val="none"/>
              </w:rPr>
            </w:pPr>
            <w:r>
              <w:rPr>
                <w14:ligatures w14:val="none"/>
              </w:rPr>
              <w:t>Variance Statement Letter (MUST be</w:t>
            </w:r>
            <w:r w:rsidR="005615A8">
              <w:rPr>
                <w14:ligatures w14:val="none"/>
              </w:rPr>
              <w:t xml:space="preserve"> answered above OR provided separately.)</w:t>
            </w:r>
          </w:p>
        </w:tc>
      </w:tr>
    </w:tbl>
    <w:p w14:paraId="11D377D7" w14:textId="77777777" w:rsidR="003754EF" w:rsidRDefault="003754EF" w:rsidP="003754EF">
      <w:pPr>
        <w:widowControl w:val="0"/>
        <w:rPr>
          <w14:ligatures w14:val="none"/>
        </w:rPr>
      </w:pPr>
    </w:p>
    <w:p w14:paraId="727E5E02" w14:textId="77777777" w:rsidR="003754EF" w:rsidRDefault="003754EF" w:rsidP="003754EF">
      <w:pPr>
        <w:widowControl w:val="0"/>
        <w:rPr>
          <w:b/>
          <w:bCs/>
          <w:sz w:val="28"/>
          <w:szCs w:val="28"/>
          <w14:ligatures w14:val="none"/>
        </w:rPr>
      </w:pPr>
      <w:r>
        <w:rPr>
          <w:b/>
          <w:bCs/>
          <w:sz w:val="28"/>
          <w:szCs w:val="28"/>
          <w14:ligatures w14:val="none"/>
        </w:rPr>
        <w:t>Applicant’s Statement</w:t>
      </w:r>
    </w:p>
    <w:p w14:paraId="74E97061" w14:textId="77777777" w:rsidR="003754EF" w:rsidRDefault="003754EF" w:rsidP="003754EF">
      <w:pPr>
        <w:widowControl w:val="0"/>
        <w:rPr>
          <w14:ligatures w14:val="none"/>
        </w:rPr>
      </w:pPr>
      <w:r>
        <w:rPr>
          <w14:ligatures w14:val="none"/>
        </w:rPr>
        <w:t xml:space="preserve">I,  </w:t>
      </w:r>
      <w:sdt>
        <w:sdtPr>
          <w:rPr>
            <w14:ligatures w14:val="none"/>
          </w:rPr>
          <w:id w:val="-1044284817"/>
          <w:placeholder>
            <w:docPart w:val="C7F330E33F074EB6875499FC4107D70D"/>
          </w:placeholder>
          <w:showingPlcHdr/>
        </w:sdtPr>
        <w:sdtEndPr/>
        <w:sdtContent>
          <w:r w:rsidRPr="008345AE">
            <w:rPr>
              <w:rStyle w:val="PlaceholderText"/>
              <w:rFonts w:eastAsiaTheme="minorHAnsi"/>
            </w:rPr>
            <w:t xml:space="preserve">Click here to enter </w:t>
          </w:r>
          <w:r>
            <w:rPr>
              <w:rStyle w:val="PlaceholderText"/>
              <w:rFonts w:eastAsiaTheme="minorHAnsi"/>
            </w:rPr>
            <w:t>first and last name.</w:t>
          </w:r>
        </w:sdtContent>
      </w:sdt>
      <w:r>
        <w:rPr>
          <w14:ligatures w14:val="none"/>
        </w:rPr>
        <w:t xml:space="preserve"> hereby affirm, under penalty of perjury, that I am the applicant of this proposal and that the property(ies) affected by this application, including any easements, is (are) under my exclusive ownership, or that this application has been submitted with the consent of all owners of the affected property(ies), including any easements.  I further hereby affirm that the foregoing statements and answers are in all respects true and correct as to my understanding and belief as to those matters.  </w:t>
      </w:r>
    </w:p>
    <w:p w14:paraId="4029B81E" w14:textId="193036BE" w:rsidR="008F7A14" w:rsidRPr="005B6630" w:rsidRDefault="003754EF" w:rsidP="005B6630">
      <w:pPr>
        <w:widowControl w:val="0"/>
        <w:tabs>
          <w:tab w:val="left" w:pos="2527"/>
        </w:tabs>
        <w:rPr>
          <w14:ligatures w14:val="none"/>
        </w:rPr>
      </w:pPr>
      <w:r>
        <w:rPr>
          <w14:ligatures w14:val="none"/>
        </w:rPr>
        <w:t xml:space="preserve">Signature________________________________________________ Date </w:t>
      </w:r>
      <w:sdt>
        <w:sdtPr>
          <w:rPr>
            <w14:ligatures w14:val="none"/>
          </w:rPr>
          <w:id w:val="-1570564859"/>
          <w:placeholder>
            <w:docPart w:val="F0EB546E7A4342F7BC67732968409DBC"/>
          </w:placeholder>
          <w:showingPlcHdr/>
          <w:date>
            <w:dateFormat w:val="M/d/yyyy"/>
            <w:lid w:val="en-US"/>
            <w:storeMappedDataAs w:val="dateTime"/>
            <w:calendar w:val="gregorian"/>
          </w:date>
        </w:sdtPr>
        <w:sdtEndPr/>
        <w:sdtContent>
          <w:r w:rsidRPr="008345AE">
            <w:rPr>
              <w:rStyle w:val="PlaceholderText"/>
              <w:rFonts w:eastAsiaTheme="minorHAnsi"/>
            </w:rPr>
            <w:t>Click here to enter a date.</w:t>
          </w:r>
        </w:sdtContent>
      </w:sdt>
    </w:p>
    <w:sectPr w:rsidR="008F7A14" w:rsidRPr="005B6630" w:rsidSect="006763C3">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D79D2" w14:textId="77777777" w:rsidR="00E35F22" w:rsidRDefault="00E35F22" w:rsidP="00264044">
      <w:pPr>
        <w:spacing w:after="0" w:line="240" w:lineRule="auto"/>
      </w:pPr>
      <w:r>
        <w:separator/>
      </w:r>
    </w:p>
  </w:endnote>
  <w:endnote w:type="continuationSeparator" w:id="0">
    <w:p w14:paraId="137477D8" w14:textId="77777777" w:rsidR="00E35F22" w:rsidRDefault="00E35F22" w:rsidP="0026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534381"/>
      <w:docPartObj>
        <w:docPartGallery w:val="Page Numbers (Bottom of Page)"/>
        <w:docPartUnique/>
      </w:docPartObj>
    </w:sdtPr>
    <w:sdtEndPr>
      <w:rPr>
        <w:noProof/>
      </w:rPr>
    </w:sdtEndPr>
    <w:sdtContent>
      <w:p w14:paraId="27FF97A8" w14:textId="77777777" w:rsidR="003917ED" w:rsidRDefault="003917ED">
        <w:pPr>
          <w:pStyle w:val="Footer"/>
          <w:jc w:val="right"/>
        </w:pPr>
        <w:r>
          <w:fldChar w:fldCharType="begin"/>
        </w:r>
        <w:r>
          <w:instrText xml:space="preserve"> PAGE   \* MERGEFORMAT </w:instrText>
        </w:r>
        <w:r>
          <w:fldChar w:fldCharType="separate"/>
        </w:r>
        <w:r w:rsidR="005C7BEA">
          <w:rPr>
            <w:noProof/>
          </w:rPr>
          <w:t>4</w:t>
        </w:r>
        <w:r>
          <w:rPr>
            <w:noProof/>
          </w:rPr>
          <w:fldChar w:fldCharType="end"/>
        </w:r>
      </w:p>
    </w:sdtContent>
  </w:sdt>
  <w:p w14:paraId="1369CD31" w14:textId="77777777" w:rsidR="003917ED" w:rsidRDefault="003917ED" w:rsidP="0026404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CCD02" w14:textId="77777777" w:rsidR="00E35F22" w:rsidRDefault="00E35F22" w:rsidP="00264044">
      <w:pPr>
        <w:spacing w:after="0" w:line="240" w:lineRule="auto"/>
      </w:pPr>
      <w:r>
        <w:separator/>
      </w:r>
    </w:p>
  </w:footnote>
  <w:footnote w:type="continuationSeparator" w:id="0">
    <w:p w14:paraId="4095812E" w14:textId="77777777" w:rsidR="00E35F22" w:rsidRDefault="00E35F22" w:rsidP="00264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A9BA6" w14:textId="57D3EA83" w:rsidR="003917ED" w:rsidRPr="00264044" w:rsidRDefault="003917ED" w:rsidP="00264044">
    <w:pPr>
      <w:pStyle w:val="Header"/>
      <w:jc w:val="right"/>
      <w:rPr>
        <w:sz w:val="18"/>
      </w:rPr>
    </w:pPr>
    <w:r>
      <w:rPr>
        <w:color w:val="auto"/>
        <w:sz w:val="18"/>
      </w:rPr>
      <w:t xml:space="preserve">City of Newcastle, WA, </w:t>
    </w:r>
    <w:r w:rsidR="00AD6498">
      <w:rPr>
        <w:color w:val="auto"/>
        <w:sz w:val="18"/>
      </w:rPr>
      <w:t xml:space="preserve">Zoning Variance </w:t>
    </w:r>
    <w:r w:rsidRPr="00264044">
      <w:rPr>
        <w:sz w:val="18"/>
      </w:rPr>
      <w:t>Supplemental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22ACD"/>
    <w:multiLevelType w:val="hybridMultilevel"/>
    <w:tmpl w:val="6866811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3455C"/>
    <w:multiLevelType w:val="hybridMultilevel"/>
    <w:tmpl w:val="F01029F8"/>
    <w:lvl w:ilvl="0" w:tplc="1EA052D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38C13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8FC2892"/>
    <w:multiLevelType w:val="hybridMultilevel"/>
    <w:tmpl w:val="23B42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1QQRhxEWDzJ08uasRcLa0UMpcf5myCmcEbjpJnbBj9nPg+4ufgUwPmv5zgp69be/HeRSGL/HMLLU4Kq6hJ8xVw==" w:salt="imQq2cNV918K2yL4uRBk7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03"/>
    <w:rsid w:val="00002606"/>
    <w:rsid w:val="00006DB3"/>
    <w:rsid w:val="00015749"/>
    <w:rsid w:val="0002269E"/>
    <w:rsid w:val="00060F72"/>
    <w:rsid w:val="00076AAA"/>
    <w:rsid w:val="00076EED"/>
    <w:rsid w:val="00077C7C"/>
    <w:rsid w:val="00081200"/>
    <w:rsid w:val="00086C06"/>
    <w:rsid w:val="00087637"/>
    <w:rsid w:val="00092D32"/>
    <w:rsid w:val="0009597C"/>
    <w:rsid w:val="000A5FC1"/>
    <w:rsid w:val="000A6403"/>
    <w:rsid w:val="000A71A7"/>
    <w:rsid w:val="000B1653"/>
    <w:rsid w:val="000B4EE5"/>
    <w:rsid w:val="000B5121"/>
    <w:rsid w:val="000C4151"/>
    <w:rsid w:val="000C6BA6"/>
    <w:rsid w:val="000F7EBE"/>
    <w:rsid w:val="0010759B"/>
    <w:rsid w:val="00121051"/>
    <w:rsid w:val="00125A4F"/>
    <w:rsid w:val="001279F8"/>
    <w:rsid w:val="00134874"/>
    <w:rsid w:val="00137331"/>
    <w:rsid w:val="00142C71"/>
    <w:rsid w:val="001509EF"/>
    <w:rsid w:val="00152C17"/>
    <w:rsid w:val="001770F4"/>
    <w:rsid w:val="0018146D"/>
    <w:rsid w:val="001A7379"/>
    <w:rsid w:val="001D2FB6"/>
    <w:rsid w:val="001D78B4"/>
    <w:rsid w:val="001E17B1"/>
    <w:rsid w:val="0021260C"/>
    <w:rsid w:val="0023791E"/>
    <w:rsid w:val="00240A42"/>
    <w:rsid w:val="00242EAB"/>
    <w:rsid w:val="002514BE"/>
    <w:rsid w:val="00264044"/>
    <w:rsid w:val="00264DDA"/>
    <w:rsid w:val="002672DF"/>
    <w:rsid w:val="002706BB"/>
    <w:rsid w:val="002716A3"/>
    <w:rsid w:val="00273AA2"/>
    <w:rsid w:val="00276FD7"/>
    <w:rsid w:val="002841F3"/>
    <w:rsid w:val="002A746A"/>
    <w:rsid w:val="002B0451"/>
    <w:rsid w:val="002B08AE"/>
    <w:rsid w:val="002B6805"/>
    <w:rsid w:val="002C5C49"/>
    <w:rsid w:val="002D3BB8"/>
    <w:rsid w:val="002E006A"/>
    <w:rsid w:val="002E2A81"/>
    <w:rsid w:val="002E6E21"/>
    <w:rsid w:val="002F203B"/>
    <w:rsid w:val="00300AFB"/>
    <w:rsid w:val="00307E30"/>
    <w:rsid w:val="003103E2"/>
    <w:rsid w:val="00312413"/>
    <w:rsid w:val="003278F3"/>
    <w:rsid w:val="00342051"/>
    <w:rsid w:val="0035003F"/>
    <w:rsid w:val="00350E30"/>
    <w:rsid w:val="00362E2E"/>
    <w:rsid w:val="00363616"/>
    <w:rsid w:val="003754EF"/>
    <w:rsid w:val="00380AAA"/>
    <w:rsid w:val="003917ED"/>
    <w:rsid w:val="0039468A"/>
    <w:rsid w:val="003A4A15"/>
    <w:rsid w:val="003B1AF1"/>
    <w:rsid w:val="003B4B5A"/>
    <w:rsid w:val="003F55F5"/>
    <w:rsid w:val="003F5886"/>
    <w:rsid w:val="003F71AD"/>
    <w:rsid w:val="004054F7"/>
    <w:rsid w:val="0041100A"/>
    <w:rsid w:val="00411BF5"/>
    <w:rsid w:val="0041218D"/>
    <w:rsid w:val="0041692D"/>
    <w:rsid w:val="004312AF"/>
    <w:rsid w:val="00433861"/>
    <w:rsid w:val="0045604D"/>
    <w:rsid w:val="00461A9F"/>
    <w:rsid w:val="00466F44"/>
    <w:rsid w:val="0046781D"/>
    <w:rsid w:val="00476C20"/>
    <w:rsid w:val="0048504B"/>
    <w:rsid w:val="004A4A59"/>
    <w:rsid w:val="004C728D"/>
    <w:rsid w:val="004C74DF"/>
    <w:rsid w:val="004D3C85"/>
    <w:rsid w:val="004E4CBE"/>
    <w:rsid w:val="004F1E68"/>
    <w:rsid w:val="00514BEB"/>
    <w:rsid w:val="005267F0"/>
    <w:rsid w:val="00531193"/>
    <w:rsid w:val="00533444"/>
    <w:rsid w:val="005428F4"/>
    <w:rsid w:val="00546F55"/>
    <w:rsid w:val="0055284C"/>
    <w:rsid w:val="005615A8"/>
    <w:rsid w:val="00587169"/>
    <w:rsid w:val="005A449E"/>
    <w:rsid w:val="005B6630"/>
    <w:rsid w:val="005C4F17"/>
    <w:rsid w:val="005C7BEA"/>
    <w:rsid w:val="005D1240"/>
    <w:rsid w:val="005D5D3D"/>
    <w:rsid w:val="00615988"/>
    <w:rsid w:val="00624432"/>
    <w:rsid w:val="00636005"/>
    <w:rsid w:val="00637E2F"/>
    <w:rsid w:val="006471BC"/>
    <w:rsid w:val="00655BAC"/>
    <w:rsid w:val="0067604F"/>
    <w:rsid w:val="006763C3"/>
    <w:rsid w:val="00683198"/>
    <w:rsid w:val="00693199"/>
    <w:rsid w:val="006A2777"/>
    <w:rsid w:val="006A359F"/>
    <w:rsid w:val="006C1A59"/>
    <w:rsid w:val="006D4822"/>
    <w:rsid w:val="006E03B9"/>
    <w:rsid w:val="006F057E"/>
    <w:rsid w:val="006F2182"/>
    <w:rsid w:val="007011E8"/>
    <w:rsid w:val="00715E7F"/>
    <w:rsid w:val="00717D99"/>
    <w:rsid w:val="007245F8"/>
    <w:rsid w:val="0072758E"/>
    <w:rsid w:val="0076227E"/>
    <w:rsid w:val="00766F82"/>
    <w:rsid w:val="00771743"/>
    <w:rsid w:val="00787241"/>
    <w:rsid w:val="007960AC"/>
    <w:rsid w:val="007965ED"/>
    <w:rsid w:val="00797DE1"/>
    <w:rsid w:val="007A68C0"/>
    <w:rsid w:val="007B086B"/>
    <w:rsid w:val="007B49B6"/>
    <w:rsid w:val="007D5C28"/>
    <w:rsid w:val="007D6271"/>
    <w:rsid w:val="007D6631"/>
    <w:rsid w:val="007E3F38"/>
    <w:rsid w:val="007E5E46"/>
    <w:rsid w:val="007F2E1F"/>
    <w:rsid w:val="008055BC"/>
    <w:rsid w:val="008122C5"/>
    <w:rsid w:val="00813565"/>
    <w:rsid w:val="008423CA"/>
    <w:rsid w:val="008447A1"/>
    <w:rsid w:val="0086200E"/>
    <w:rsid w:val="00863D8B"/>
    <w:rsid w:val="008C62E8"/>
    <w:rsid w:val="008D1E1D"/>
    <w:rsid w:val="008E4338"/>
    <w:rsid w:val="008F7A14"/>
    <w:rsid w:val="00901513"/>
    <w:rsid w:val="00906281"/>
    <w:rsid w:val="00906FE4"/>
    <w:rsid w:val="009409F1"/>
    <w:rsid w:val="0096707C"/>
    <w:rsid w:val="009764B4"/>
    <w:rsid w:val="00980734"/>
    <w:rsid w:val="00995423"/>
    <w:rsid w:val="009A47E0"/>
    <w:rsid w:val="009B70C4"/>
    <w:rsid w:val="009C703A"/>
    <w:rsid w:val="009D0460"/>
    <w:rsid w:val="009E5195"/>
    <w:rsid w:val="009F0316"/>
    <w:rsid w:val="009F7DE1"/>
    <w:rsid w:val="00A01274"/>
    <w:rsid w:val="00A362A3"/>
    <w:rsid w:val="00A44153"/>
    <w:rsid w:val="00A44C17"/>
    <w:rsid w:val="00A63519"/>
    <w:rsid w:val="00A76DF5"/>
    <w:rsid w:val="00A83BD3"/>
    <w:rsid w:val="00A90A01"/>
    <w:rsid w:val="00A9510C"/>
    <w:rsid w:val="00A979D4"/>
    <w:rsid w:val="00AA741E"/>
    <w:rsid w:val="00AB66F7"/>
    <w:rsid w:val="00AC01BE"/>
    <w:rsid w:val="00AC43EB"/>
    <w:rsid w:val="00AD6498"/>
    <w:rsid w:val="00AF284F"/>
    <w:rsid w:val="00AF6803"/>
    <w:rsid w:val="00B14B61"/>
    <w:rsid w:val="00B21E02"/>
    <w:rsid w:val="00B40C47"/>
    <w:rsid w:val="00B44748"/>
    <w:rsid w:val="00B61B4F"/>
    <w:rsid w:val="00B9285B"/>
    <w:rsid w:val="00BA2C85"/>
    <w:rsid w:val="00BE4DCA"/>
    <w:rsid w:val="00BF362C"/>
    <w:rsid w:val="00BF5B1E"/>
    <w:rsid w:val="00BF624D"/>
    <w:rsid w:val="00C11A47"/>
    <w:rsid w:val="00C2230B"/>
    <w:rsid w:val="00C32DE2"/>
    <w:rsid w:val="00C37994"/>
    <w:rsid w:val="00C452EE"/>
    <w:rsid w:val="00C5280B"/>
    <w:rsid w:val="00C66390"/>
    <w:rsid w:val="00C674A4"/>
    <w:rsid w:val="00C7068A"/>
    <w:rsid w:val="00C709E1"/>
    <w:rsid w:val="00CB6BFF"/>
    <w:rsid w:val="00CC5CCD"/>
    <w:rsid w:val="00CD3DD9"/>
    <w:rsid w:val="00CF54F6"/>
    <w:rsid w:val="00CF70A3"/>
    <w:rsid w:val="00D22EA8"/>
    <w:rsid w:val="00D24607"/>
    <w:rsid w:val="00D268B3"/>
    <w:rsid w:val="00D519A4"/>
    <w:rsid w:val="00D5345E"/>
    <w:rsid w:val="00D536F3"/>
    <w:rsid w:val="00D63172"/>
    <w:rsid w:val="00D65ACA"/>
    <w:rsid w:val="00D6721C"/>
    <w:rsid w:val="00D87C49"/>
    <w:rsid w:val="00DA088B"/>
    <w:rsid w:val="00DA222A"/>
    <w:rsid w:val="00DB618C"/>
    <w:rsid w:val="00DD3C7F"/>
    <w:rsid w:val="00DE1CDD"/>
    <w:rsid w:val="00DE41F8"/>
    <w:rsid w:val="00DE54D1"/>
    <w:rsid w:val="00DE657B"/>
    <w:rsid w:val="00DF18DC"/>
    <w:rsid w:val="00E01207"/>
    <w:rsid w:val="00E10675"/>
    <w:rsid w:val="00E12C03"/>
    <w:rsid w:val="00E203E7"/>
    <w:rsid w:val="00E27E19"/>
    <w:rsid w:val="00E35F22"/>
    <w:rsid w:val="00E35F7C"/>
    <w:rsid w:val="00E44C11"/>
    <w:rsid w:val="00E66828"/>
    <w:rsid w:val="00E725D9"/>
    <w:rsid w:val="00E7625A"/>
    <w:rsid w:val="00E80AE5"/>
    <w:rsid w:val="00E8265D"/>
    <w:rsid w:val="00E841A1"/>
    <w:rsid w:val="00E85198"/>
    <w:rsid w:val="00EA637E"/>
    <w:rsid w:val="00EA6928"/>
    <w:rsid w:val="00ED1810"/>
    <w:rsid w:val="00EF4822"/>
    <w:rsid w:val="00F048BA"/>
    <w:rsid w:val="00F13AF7"/>
    <w:rsid w:val="00F1487B"/>
    <w:rsid w:val="00F23022"/>
    <w:rsid w:val="00F31674"/>
    <w:rsid w:val="00F40DB3"/>
    <w:rsid w:val="00F433E6"/>
    <w:rsid w:val="00F544EB"/>
    <w:rsid w:val="00F60186"/>
    <w:rsid w:val="00F621EB"/>
    <w:rsid w:val="00F93D3B"/>
    <w:rsid w:val="00FA7956"/>
    <w:rsid w:val="00FB5987"/>
    <w:rsid w:val="00FB7832"/>
    <w:rsid w:val="00FC33AD"/>
    <w:rsid w:val="00FD0E60"/>
    <w:rsid w:val="00FD2ED0"/>
    <w:rsid w:val="00FD4D63"/>
    <w:rsid w:val="00FE32FF"/>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C82D6"/>
  <w15:chartTrackingRefBased/>
  <w15:docId w15:val="{A6B11485-663A-45DB-B5D9-E6942868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C03"/>
    <w:pPr>
      <w:spacing w:after="120" w:line="285" w:lineRule="auto"/>
    </w:pPr>
    <w:rPr>
      <w:rFonts w:ascii="Times New Roman" w:eastAsia="Times New Roman" w:hAnsi="Times New Roman" w:cs="Times New Roman"/>
      <w:color w:val="000000"/>
      <w:kern w:val="28"/>
      <w14:ligatures w14:val="standard"/>
      <w14:cntxtAlts/>
    </w:rPr>
  </w:style>
  <w:style w:type="paragraph" w:styleId="Heading1">
    <w:name w:val="heading 1"/>
    <w:basedOn w:val="Normal"/>
    <w:next w:val="Normal"/>
    <w:link w:val="Heading1Char"/>
    <w:uiPriority w:val="9"/>
    <w:qFormat/>
    <w:rsid w:val="00BF6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12C03"/>
    <w:pPr>
      <w:spacing w:after="0"/>
      <w:outlineLvl w:val="1"/>
    </w:pPr>
    <w:rPr>
      <w:b/>
      <w:bCs/>
      <w:sz w:val="28"/>
      <w:szCs w:val="28"/>
    </w:rPr>
  </w:style>
  <w:style w:type="paragraph" w:styleId="Heading4">
    <w:name w:val="heading 4"/>
    <w:basedOn w:val="Normal"/>
    <w:next w:val="Normal"/>
    <w:link w:val="Heading4Char"/>
    <w:uiPriority w:val="9"/>
    <w:unhideWhenUsed/>
    <w:qFormat/>
    <w:rsid w:val="00E12C0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uiPriority w:val="9"/>
    <w:semiHidden/>
    <w:unhideWhenUsed/>
    <w:qFormat/>
    <w:rsid w:val="00076EE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2C03"/>
    <w:rPr>
      <w:rFonts w:ascii="Times New Roman" w:eastAsia="Times New Roman" w:hAnsi="Times New Roman" w:cs="Times New Roman"/>
      <w:b/>
      <w:bCs/>
      <w:color w:val="000000"/>
      <w:kern w:val="28"/>
      <w:sz w:val="28"/>
      <w:szCs w:val="28"/>
      <w14:ligatures w14:val="standard"/>
      <w14:cntxtAlts/>
    </w:rPr>
  </w:style>
  <w:style w:type="paragraph" w:styleId="BalloonText">
    <w:name w:val="Balloon Text"/>
    <w:basedOn w:val="Normal"/>
    <w:link w:val="BalloonTextChar"/>
    <w:uiPriority w:val="99"/>
    <w:semiHidden/>
    <w:unhideWhenUsed/>
    <w:rsid w:val="00E12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03"/>
    <w:rPr>
      <w:rFonts w:ascii="Segoe UI" w:eastAsia="Times New Roman" w:hAnsi="Segoe UI" w:cs="Segoe UI"/>
      <w:color w:val="000000"/>
      <w:kern w:val="28"/>
      <w:sz w:val="18"/>
      <w:szCs w:val="18"/>
      <w14:ligatures w14:val="standard"/>
      <w14:cntxtAlts/>
    </w:rPr>
  </w:style>
  <w:style w:type="character" w:customStyle="1" w:styleId="Heading4Char">
    <w:name w:val="Heading 4 Char"/>
    <w:basedOn w:val="DefaultParagraphFont"/>
    <w:link w:val="Heading4"/>
    <w:uiPriority w:val="9"/>
    <w:rsid w:val="00E12C03"/>
    <w:rPr>
      <w:rFonts w:asciiTheme="majorHAnsi" w:eastAsiaTheme="majorEastAsia" w:hAnsiTheme="majorHAnsi" w:cstheme="majorBidi"/>
      <w:i/>
      <w:iCs/>
      <w:color w:val="2E74B5" w:themeColor="accent1" w:themeShade="BF"/>
      <w:kern w:val="28"/>
      <w14:ligatures w14:val="standard"/>
      <w14:cntxtAlts/>
    </w:rPr>
  </w:style>
  <w:style w:type="character" w:styleId="Hyperlink">
    <w:name w:val="Hyperlink"/>
    <w:basedOn w:val="DefaultParagraphFont"/>
    <w:uiPriority w:val="99"/>
    <w:unhideWhenUsed/>
    <w:rsid w:val="0076227E"/>
    <w:rPr>
      <w:color w:val="085296"/>
      <w:u w:val="single"/>
    </w:rPr>
  </w:style>
  <w:style w:type="character" w:styleId="PlaceholderText">
    <w:name w:val="Placeholder Text"/>
    <w:basedOn w:val="DefaultParagraphFont"/>
    <w:uiPriority w:val="99"/>
    <w:semiHidden/>
    <w:rsid w:val="00B9285B"/>
    <w:rPr>
      <w:color w:val="808080"/>
    </w:rPr>
  </w:style>
  <w:style w:type="character" w:styleId="CommentReference">
    <w:name w:val="annotation reference"/>
    <w:uiPriority w:val="99"/>
    <w:semiHidden/>
    <w:unhideWhenUsed/>
    <w:rsid w:val="00006DB3"/>
    <w:rPr>
      <w:sz w:val="16"/>
      <w:szCs w:val="16"/>
    </w:rPr>
  </w:style>
  <w:style w:type="paragraph" w:styleId="CommentText">
    <w:name w:val="annotation text"/>
    <w:basedOn w:val="Normal"/>
    <w:link w:val="CommentTextChar"/>
    <w:uiPriority w:val="99"/>
    <w:semiHidden/>
    <w:unhideWhenUsed/>
    <w:rsid w:val="00006DB3"/>
    <w:pPr>
      <w:spacing w:after="0" w:line="240" w:lineRule="auto"/>
    </w:pPr>
    <w:rPr>
      <w:color w:val="auto"/>
      <w:kern w:val="0"/>
      <w:sz w:val="20"/>
      <w:szCs w:val="20"/>
      <w14:ligatures w14:val="none"/>
      <w14:cntxtAlts w14:val="0"/>
    </w:rPr>
  </w:style>
  <w:style w:type="character" w:customStyle="1" w:styleId="CommentTextChar">
    <w:name w:val="Comment Text Char"/>
    <w:basedOn w:val="DefaultParagraphFont"/>
    <w:link w:val="CommentText"/>
    <w:uiPriority w:val="99"/>
    <w:semiHidden/>
    <w:rsid w:val="00006DB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64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044"/>
    <w:rPr>
      <w:rFonts w:ascii="Times New Roman" w:eastAsia="Times New Roman" w:hAnsi="Times New Roman" w:cs="Times New Roman"/>
      <w:color w:val="000000"/>
      <w:kern w:val="28"/>
      <w14:ligatures w14:val="standard"/>
      <w14:cntxtAlts/>
    </w:rPr>
  </w:style>
  <w:style w:type="paragraph" w:styleId="Footer">
    <w:name w:val="footer"/>
    <w:basedOn w:val="Normal"/>
    <w:link w:val="FooterChar"/>
    <w:uiPriority w:val="99"/>
    <w:unhideWhenUsed/>
    <w:rsid w:val="00264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044"/>
    <w:rPr>
      <w:rFonts w:ascii="Times New Roman" w:eastAsia="Times New Roman" w:hAnsi="Times New Roman" w:cs="Times New Roman"/>
      <w:color w:val="000000"/>
      <w:kern w:val="28"/>
      <w14:ligatures w14:val="standard"/>
      <w14:cntxtAlts/>
    </w:rPr>
  </w:style>
  <w:style w:type="character" w:customStyle="1" w:styleId="Heading1Char">
    <w:name w:val="Heading 1 Char"/>
    <w:basedOn w:val="DefaultParagraphFont"/>
    <w:link w:val="Heading1"/>
    <w:uiPriority w:val="9"/>
    <w:rsid w:val="00BF624D"/>
    <w:rPr>
      <w:rFonts w:asciiTheme="majorHAnsi" w:eastAsiaTheme="majorEastAsia" w:hAnsiTheme="majorHAnsi" w:cstheme="majorBidi"/>
      <w:color w:val="2E74B5" w:themeColor="accent1" w:themeShade="BF"/>
      <w:kern w:val="28"/>
      <w:sz w:val="32"/>
      <w:szCs w:val="32"/>
      <w14:ligatures w14:val="standard"/>
      <w14:cntxtAlts/>
    </w:rPr>
  </w:style>
  <w:style w:type="paragraph" w:customStyle="1" w:styleId="msotitle2">
    <w:name w:val="msotitle2"/>
    <w:rsid w:val="001A7379"/>
    <w:pPr>
      <w:spacing w:after="0" w:line="285" w:lineRule="auto"/>
    </w:pPr>
    <w:rPr>
      <w:rFonts w:ascii="Times New Roman" w:eastAsia="Times New Roman" w:hAnsi="Times New Roman" w:cs="Times New Roman"/>
      <w:b/>
      <w:bCs/>
      <w:color w:val="000000"/>
      <w:kern w:val="28"/>
      <w:sz w:val="28"/>
      <w:szCs w:val="28"/>
      <w14:ligatures w14:val="standard"/>
      <w14:cntxtAlts/>
    </w:rPr>
  </w:style>
  <w:style w:type="character" w:customStyle="1" w:styleId="Heading8Char">
    <w:name w:val="Heading 8 Char"/>
    <w:basedOn w:val="DefaultParagraphFont"/>
    <w:link w:val="Heading8"/>
    <w:uiPriority w:val="9"/>
    <w:semiHidden/>
    <w:rsid w:val="00076EED"/>
    <w:rPr>
      <w:rFonts w:asciiTheme="majorHAnsi" w:eastAsiaTheme="majorEastAsia" w:hAnsiTheme="majorHAnsi" w:cstheme="majorBidi"/>
      <w:color w:val="272727" w:themeColor="text1" w:themeTint="D8"/>
      <w:kern w:val="28"/>
      <w:sz w:val="21"/>
      <w:szCs w:val="21"/>
      <w14:ligatures w14:val="standard"/>
      <w14:cntxtAlts/>
    </w:rPr>
  </w:style>
  <w:style w:type="paragraph" w:styleId="CommentSubject">
    <w:name w:val="annotation subject"/>
    <w:basedOn w:val="CommentText"/>
    <w:next w:val="CommentText"/>
    <w:link w:val="CommentSubjectChar"/>
    <w:uiPriority w:val="99"/>
    <w:semiHidden/>
    <w:unhideWhenUsed/>
    <w:rsid w:val="007F2E1F"/>
    <w:pPr>
      <w:spacing w:after="120"/>
    </w:pPr>
    <w:rPr>
      <w:b/>
      <w:bCs/>
      <w:color w:val="000000"/>
      <w:kern w:val="28"/>
      <w14:ligatures w14:val="standard"/>
      <w14:cntxtAlts/>
    </w:rPr>
  </w:style>
  <w:style w:type="character" w:customStyle="1" w:styleId="CommentSubjectChar">
    <w:name w:val="Comment Subject Char"/>
    <w:basedOn w:val="CommentTextChar"/>
    <w:link w:val="CommentSubject"/>
    <w:uiPriority w:val="99"/>
    <w:semiHidden/>
    <w:rsid w:val="007F2E1F"/>
    <w:rPr>
      <w:rFonts w:ascii="Times New Roman" w:eastAsia="Times New Roman" w:hAnsi="Times New Roman" w:cs="Times New Roman"/>
      <w:b/>
      <w:bCs/>
      <w:color w:val="000000"/>
      <w:kern w:val="28"/>
      <w:sz w:val="20"/>
      <w:szCs w:val="20"/>
      <w14:ligatures w14:val="standard"/>
      <w14:cntxtAlts/>
    </w:rPr>
  </w:style>
  <w:style w:type="paragraph" w:customStyle="1" w:styleId="q1">
    <w:name w:val="q1"/>
    <w:basedOn w:val="Normal"/>
    <w:rsid w:val="008F7A14"/>
    <w:pPr>
      <w:spacing w:before="100" w:beforeAutospacing="1" w:after="100" w:afterAutospacing="1" w:line="240" w:lineRule="auto"/>
    </w:pPr>
    <w:rPr>
      <w:color w:val="auto"/>
      <w:kern w:val="0"/>
      <w:sz w:val="24"/>
      <w:szCs w:val="24"/>
      <w14:ligatures w14:val="none"/>
      <w14:cntxtAlts w14:val="0"/>
    </w:rPr>
  </w:style>
  <w:style w:type="character" w:customStyle="1" w:styleId="UnresolvedMention">
    <w:name w:val="Unresolved Mention"/>
    <w:basedOn w:val="DefaultParagraphFont"/>
    <w:uiPriority w:val="99"/>
    <w:semiHidden/>
    <w:unhideWhenUsed/>
    <w:rsid w:val="00E8265D"/>
    <w:rPr>
      <w:color w:val="605E5C"/>
      <w:shd w:val="clear" w:color="auto" w:fill="E1DFDD"/>
    </w:rPr>
  </w:style>
  <w:style w:type="paragraph" w:styleId="ListParagraph">
    <w:name w:val="List Paragraph"/>
    <w:basedOn w:val="Normal"/>
    <w:uiPriority w:val="34"/>
    <w:qFormat/>
    <w:rsid w:val="0070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256">
      <w:bodyDiv w:val="1"/>
      <w:marLeft w:val="0"/>
      <w:marRight w:val="0"/>
      <w:marTop w:val="0"/>
      <w:marBottom w:val="0"/>
      <w:divBdr>
        <w:top w:val="none" w:sz="0" w:space="0" w:color="auto"/>
        <w:left w:val="none" w:sz="0" w:space="0" w:color="auto"/>
        <w:bottom w:val="none" w:sz="0" w:space="0" w:color="auto"/>
        <w:right w:val="none" w:sz="0" w:space="0" w:color="auto"/>
      </w:divBdr>
    </w:div>
    <w:div w:id="175771950">
      <w:bodyDiv w:val="1"/>
      <w:marLeft w:val="0"/>
      <w:marRight w:val="0"/>
      <w:marTop w:val="0"/>
      <w:marBottom w:val="0"/>
      <w:divBdr>
        <w:top w:val="none" w:sz="0" w:space="0" w:color="auto"/>
        <w:left w:val="none" w:sz="0" w:space="0" w:color="auto"/>
        <w:bottom w:val="none" w:sz="0" w:space="0" w:color="auto"/>
        <w:right w:val="none" w:sz="0" w:space="0" w:color="auto"/>
      </w:divBdr>
    </w:div>
    <w:div w:id="182013484">
      <w:bodyDiv w:val="1"/>
      <w:marLeft w:val="0"/>
      <w:marRight w:val="0"/>
      <w:marTop w:val="0"/>
      <w:marBottom w:val="0"/>
      <w:divBdr>
        <w:top w:val="none" w:sz="0" w:space="0" w:color="auto"/>
        <w:left w:val="none" w:sz="0" w:space="0" w:color="auto"/>
        <w:bottom w:val="none" w:sz="0" w:space="0" w:color="auto"/>
        <w:right w:val="none" w:sz="0" w:space="0" w:color="auto"/>
      </w:divBdr>
    </w:div>
    <w:div w:id="243077070">
      <w:bodyDiv w:val="1"/>
      <w:marLeft w:val="0"/>
      <w:marRight w:val="0"/>
      <w:marTop w:val="0"/>
      <w:marBottom w:val="0"/>
      <w:divBdr>
        <w:top w:val="none" w:sz="0" w:space="0" w:color="auto"/>
        <w:left w:val="none" w:sz="0" w:space="0" w:color="auto"/>
        <w:bottom w:val="none" w:sz="0" w:space="0" w:color="auto"/>
        <w:right w:val="none" w:sz="0" w:space="0" w:color="auto"/>
      </w:divBdr>
    </w:div>
    <w:div w:id="286815017">
      <w:bodyDiv w:val="1"/>
      <w:marLeft w:val="0"/>
      <w:marRight w:val="0"/>
      <w:marTop w:val="0"/>
      <w:marBottom w:val="0"/>
      <w:divBdr>
        <w:top w:val="none" w:sz="0" w:space="0" w:color="auto"/>
        <w:left w:val="none" w:sz="0" w:space="0" w:color="auto"/>
        <w:bottom w:val="none" w:sz="0" w:space="0" w:color="auto"/>
        <w:right w:val="none" w:sz="0" w:space="0" w:color="auto"/>
      </w:divBdr>
    </w:div>
    <w:div w:id="314576587">
      <w:bodyDiv w:val="1"/>
      <w:marLeft w:val="0"/>
      <w:marRight w:val="0"/>
      <w:marTop w:val="0"/>
      <w:marBottom w:val="0"/>
      <w:divBdr>
        <w:top w:val="none" w:sz="0" w:space="0" w:color="auto"/>
        <w:left w:val="none" w:sz="0" w:space="0" w:color="auto"/>
        <w:bottom w:val="none" w:sz="0" w:space="0" w:color="auto"/>
        <w:right w:val="none" w:sz="0" w:space="0" w:color="auto"/>
      </w:divBdr>
    </w:div>
    <w:div w:id="538862026">
      <w:bodyDiv w:val="1"/>
      <w:marLeft w:val="0"/>
      <w:marRight w:val="0"/>
      <w:marTop w:val="0"/>
      <w:marBottom w:val="0"/>
      <w:divBdr>
        <w:top w:val="none" w:sz="0" w:space="0" w:color="auto"/>
        <w:left w:val="none" w:sz="0" w:space="0" w:color="auto"/>
        <w:bottom w:val="none" w:sz="0" w:space="0" w:color="auto"/>
        <w:right w:val="none" w:sz="0" w:space="0" w:color="auto"/>
      </w:divBdr>
    </w:div>
    <w:div w:id="804395393">
      <w:bodyDiv w:val="1"/>
      <w:marLeft w:val="0"/>
      <w:marRight w:val="0"/>
      <w:marTop w:val="0"/>
      <w:marBottom w:val="0"/>
      <w:divBdr>
        <w:top w:val="none" w:sz="0" w:space="0" w:color="auto"/>
        <w:left w:val="none" w:sz="0" w:space="0" w:color="auto"/>
        <w:bottom w:val="none" w:sz="0" w:space="0" w:color="auto"/>
        <w:right w:val="none" w:sz="0" w:space="0" w:color="auto"/>
      </w:divBdr>
    </w:div>
    <w:div w:id="808402666">
      <w:bodyDiv w:val="1"/>
      <w:marLeft w:val="0"/>
      <w:marRight w:val="0"/>
      <w:marTop w:val="0"/>
      <w:marBottom w:val="0"/>
      <w:divBdr>
        <w:top w:val="none" w:sz="0" w:space="0" w:color="auto"/>
        <w:left w:val="none" w:sz="0" w:space="0" w:color="auto"/>
        <w:bottom w:val="none" w:sz="0" w:space="0" w:color="auto"/>
        <w:right w:val="none" w:sz="0" w:space="0" w:color="auto"/>
      </w:divBdr>
    </w:div>
    <w:div w:id="1010134569">
      <w:bodyDiv w:val="1"/>
      <w:marLeft w:val="0"/>
      <w:marRight w:val="0"/>
      <w:marTop w:val="0"/>
      <w:marBottom w:val="0"/>
      <w:divBdr>
        <w:top w:val="none" w:sz="0" w:space="0" w:color="auto"/>
        <w:left w:val="none" w:sz="0" w:space="0" w:color="auto"/>
        <w:bottom w:val="none" w:sz="0" w:space="0" w:color="auto"/>
        <w:right w:val="none" w:sz="0" w:space="0" w:color="auto"/>
      </w:divBdr>
    </w:div>
    <w:div w:id="1205482822">
      <w:bodyDiv w:val="1"/>
      <w:marLeft w:val="0"/>
      <w:marRight w:val="0"/>
      <w:marTop w:val="0"/>
      <w:marBottom w:val="0"/>
      <w:divBdr>
        <w:top w:val="none" w:sz="0" w:space="0" w:color="auto"/>
        <w:left w:val="none" w:sz="0" w:space="0" w:color="auto"/>
        <w:bottom w:val="none" w:sz="0" w:space="0" w:color="auto"/>
        <w:right w:val="none" w:sz="0" w:space="0" w:color="auto"/>
      </w:divBdr>
    </w:div>
    <w:div w:id="1262714020">
      <w:bodyDiv w:val="1"/>
      <w:marLeft w:val="0"/>
      <w:marRight w:val="0"/>
      <w:marTop w:val="0"/>
      <w:marBottom w:val="0"/>
      <w:divBdr>
        <w:top w:val="none" w:sz="0" w:space="0" w:color="auto"/>
        <w:left w:val="none" w:sz="0" w:space="0" w:color="auto"/>
        <w:bottom w:val="none" w:sz="0" w:space="0" w:color="auto"/>
        <w:right w:val="none" w:sz="0" w:space="0" w:color="auto"/>
      </w:divBdr>
    </w:div>
    <w:div w:id="1407220206">
      <w:bodyDiv w:val="1"/>
      <w:marLeft w:val="0"/>
      <w:marRight w:val="0"/>
      <w:marTop w:val="0"/>
      <w:marBottom w:val="0"/>
      <w:divBdr>
        <w:top w:val="none" w:sz="0" w:space="0" w:color="auto"/>
        <w:left w:val="none" w:sz="0" w:space="0" w:color="auto"/>
        <w:bottom w:val="none" w:sz="0" w:space="0" w:color="auto"/>
        <w:right w:val="none" w:sz="0" w:space="0" w:color="auto"/>
      </w:divBdr>
    </w:div>
    <w:div w:id="1485587019">
      <w:bodyDiv w:val="1"/>
      <w:marLeft w:val="0"/>
      <w:marRight w:val="0"/>
      <w:marTop w:val="0"/>
      <w:marBottom w:val="0"/>
      <w:divBdr>
        <w:top w:val="none" w:sz="0" w:space="0" w:color="auto"/>
        <w:left w:val="none" w:sz="0" w:space="0" w:color="auto"/>
        <w:bottom w:val="none" w:sz="0" w:space="0" w:color="auto"/>
        <w:right w:val="none" w:sz="0" w:space="0" w:color="auto"/>
      </w:divBdr>
    </w:div>
    <w:div w:id="1587878618">
      <w:bodyDiv w:val="1"/>
      <w:marLeft w:val="0"/>
      <w:marRight w:val="0"/>
      <w:marTop w:val="0"/>
      <w:marBottom w:val="0"/>
      <w:divBdr>
        <w:top w:val="none" w:sz="0" w:space="0" w:color="auto"/>
        <w:left w:val="none" w:sz="0" w:space="0" w:color="auto"/>
        <w:bottom w:val="none" w:sz="0" w:space="0" w:color="auto"/>
        <w:right w:val="none" w:sz="0" w:space="0" w:color="auto"/>
      </w:divBdr>
    </w:div>
    <w:div w:id="1606841692">
      <w:bodyDiv w:val="1"/>
      <w:marLeft w:val="0"/>
      <w:marRight w:val="0"/>
      <w:marTop w:val="0"/>
      <w:marBottom w:val="0"/>
      <w:divBdr>
        <w:top w:val="none" w:sz="0" w:space="0" w:color="auto"/>
        <w:left w:val="none" w:sz="0" w:space="0" w:color="auto"/>
        <w:bottom w:val="none" w:sz="0" w:space="0" w:color="auto"/>
        <w:right w:val="none" w:sz="0" w:space="0" w:color="auto"/>
      </w:divBdr>
    </w:div>
    <w:div w:id="1717468250">
      <w:bodyDiv w:val="1"/>
      <w:marLeft w:val="0"/>
      <w:marRight w:val="0"/>
      <w:marTop w:val="0"/>
      <w:marBottom w:val="0"/>
      <w:divBdr>
        <w:top w:val="none" w:sz="0" w:space="0" w:color="auto"/>
        <w:left w:val="none" w:sz="0" w:space="0" w:color="auto"/>
        <w:bottom w:val="none" w:sz="0" w:space="0" w:color="auto"/>
        <w:right w:val="none" w:sz="0" w:space="0" w:color="auto"/>
      </w:divBdr>
    </w:div>
    <w:div w:id="1777214790">
      <w:bodyDiv w:val="1"/>
      <w:marLeft w:val="0"/>
      <w:marRight w:val="0"/>
      <w:marTop w:val="0"/>
      <w:marBottom w:val="0"/>
      <w:divBdr>
        <w:top w:val="none" w:sz="0" w:space="0" w:color="auto"/>
        <w:left w:val="none" w:sz="0" w:space="0" w:color="auto"/>
        <w:bottom w:val="none" w:sz="0" w:space="0" w:color="auto"/>
        <w:right w:val="none" w:sz="0" w:space="0" w:color="auto"/>
      </w:divBdr>
    </w:div>
    <w:div w:id="1878010624">
      <w:bodyDiv w:val="1"/>
      <w:marLeft w:val="0"/>
      <w:marRight w:val="0"/>
      <w:marTop w:val="0"/>
      <w:marBottom w:val="0"/>
      <w:divBdr>
        <w:top w:val="none" w:sz="0" w:space="0" w:color="auto"/>
        <w:left w:val="none" w:sz="0" w:space="0" w:color="auto"/>
        <w:bottom w:val="none" w:sz="0" w:space="0" w:color="auto"/>
        <w:right w:val="none" w:sz="0" w:space="0" w:color="auto"/>
      </w:divBdr>
    </w:div>
    <w:div w:id="19634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castlewa.gov/UserFiles/Servers/Server_4026035/File/Departments/Community%20Dev/New%20Applications%20and%20Handouts/2019/Master%20Land%20Use%20Applicatio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it@newcastlw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wcastlewa.gov/UserFiles/Servers/Server_4026035/File/Departments/Community%20Dev/New%20Applications%20and%20Handouts/ElectronicDocumentSubmittalRequirements_20190125.pdf" TargetMode="External"/><Relationship Id="rId4" Type="http://schemas.openxmlformats.org/officeDocument/2006/relationships/settings" Target="settings.xml"/><Relationship Id="rId9" Type="http://schemas.openxmlformats.org/officeDocument/2006/relationships/hyperlink" Target="https://www.codepublishing.com/WA/Newcastl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F330E33F074EB6875499FC4107D70D"/>
        <w:category>
          <w:name w:val="General"/>
          <w:gallery w:val="placeholder"/>
        </w:category>
        <w:types>
          <w:type w:val="bbPlcHdr"/>
        </w:types>
        <w:behaviors>
          <w:behavior w:val="content"/>
        </w:behaviors>
        <w:guid w:val="{58239A3A-CCF3-4FAB-BDA7-923A0022837E}"/>
      </w:docPartPr>
      <w:docPartBody>
        <w:p w:rsidR="005A55B7" w:rsidRDefault="00981A62" w:rsidP="00981A62">
          <w:pPr>
            <w:pStyle w:val="C7F330E33F074EB6875499FC4107D70D"/>
          </w:pPr>
          <w:r w:rsidRPr="008345AE">
            <w:rPr>
              <w:rStyle w:val="PlaceholderText"/>
            </w:rPr>
            <w:t xml:space="preserve">Click here to enter </w:t>
          </w:r>
          <w:r>
            <w:rPr>
              <w:rStyle w:val="PlaceholderText"/>
              <w:rFonts w:eastAsiaTheme="minorHAnsi"/>
            </w:rPr>
            <w:t>first and last name.</w:t>
          </w:r>
        </w:p>
      </w:docPartBody>
    </w:docPart>
    <w:docPart>
      <w:docPartPr>
        <w:name w:val="F0EB546E7A4342F7BC67732968409DBC"/>
        <w:category>
          <w:name w:val="General"/>
          <w:gallery w:val="placeholder"/>
        </w:category>
        <w:types>
          <w:type w:val="bbPlcHdr"/>
        </w:types>
        <w:behaviors>
          <w:behavior w:val="content"/>
        </w:behaviors>
        <w:guid w:val="{EFBD517F-397A-475E-B24A-AB375232EBB0}"/>
      </w:docPartPr>
      <w:docPartBody>
        <w:p w:rsidR="005A55B7" w:rsidRDefault="00981A62" w:rsidP="00981A62">
          <w:pPr>
            <w:pStyle w:val="F0EB546E7A4342F7BC67732968409DBC"/>
          </w:pPr>
          <w:r w:rsidRPr="008345AE">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EFF7385-341C-471E-8357-0A0A927D5E66}"/>
      </w:docPartPr>
      <w:docPartBody>
        <w:p w:rsidR="00C76CA8" w:rsidRDefault="001D16A7">
          <w:r w:rsidRPr="00494FD4">
            <w:rPr>
              <w:rStyle w:val="PlaceholderText"/>
            </w:rPr>
            <w:t>Click here to enter text.</w:t>
          </w:r>
        </w:p>
      </w:docPartBody>
    </w:docPart>
    <w:docPart>
      <w:docPartPr>
        <w:name w:val="46E2E8ABB4184319A35092C4202D95F7"/>
        <w:category>
          <w:name w:val="General"/>
          <w:gallery w:val="placeholder"/>
        </w:category>
        <w:types>
          <w:type w:val="bbPlcHdr"/>
        </w:types>
        <w:behaviors>
          <w:behavior w:val="content"/>
        </w:behaviors>
        <w:guid w:val="{26E97AA1-ED57-4773-B926-314180ADC9A4}"/>
      </w:docPartPr>
      <w:docPartBody>
        <w:p w:rsidR="00000000" w:rsidRDefault="00C14538" w:rsidP="00C14538">
          <w:pPr>
            <w:pStyle w:val="46E2E8ABB4184319A35092C4202D95F7"/>
          </w:pPr>
          <w:r w:rsidRPr="000A6403">
            <w:rPr>
              <w:rStyle w:val="PlaceholderText"/>
              <w:rFonts w:eastAsiaTheme="minorHAnsi"/>
            </w:rPr>
            <w:t>Click here to enter a date.</w:t>
          </w:r>
        </w:p>
      </w:docPartBody>
    </w:docPart>
    <w:docPart>
      <w:docPartPr>
        <w:name w:val="80005B5F491F495FB80D728F4D34702C"/>
        <w:category>
          <w:name w:val="General"/>
          <w:gallery w:val="placeholder"/>
        </w:category>
        <w:types>
          <w:type w:val="bbPlcHdr"/>
        </w:types>
        <w:behaviors>
          <w:behavior w:val="content"/>
        </w:behaviors>
        <w:guid w:val="{9E050143-5B7F-4C39-9637-259F06F3574F}"/>
      </w:docPartPr>
      <w:docPartBody>
        <w:p w:rsidR="00000000" w:rsidRDefault="00C14538" w:rsidP="00C14538">
          <w:pPr>
            <w:pStyle w:val="80005B5F491F495FB80D728F4D34702C"/>
          </w:pPr>
          <w:r w:rsidRPr="000A6403">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62"/>
    <w:rsid w:val="000026E6"/>
    <w:rsid w:val="000911B0"/>
    <w:rsid w:val="000C3750"/>
    <w:rsid w:val="001D16A7"/>
    <w:rsid w:val="003E571E"/>
    <w:rsid w:val="00557797"/>
    <w:rsid w:val="005A55B7"/>
    <w:rsid w:val="0064527E"/>
    <w:rsid w:val="007812A7"/>
    <w:rsid w:val="007C54AC"/>
    <w:rsid w:val="008A69C8"/>
    <w:rsid w:val="009104BB"/>
    <w:rsid w:val="00981A62"/>
    <w:rsid w:val="00C14538"/>
    <w:rsid w:val="00C76CA8"/>
    <w:rsid w:val="00D06FF9"/>
    <w:rsid w:val="00E05546"/>
    <w:rsid w:val="00EB33E7"/>
    <w:rsid w:val="00EC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4538"/>
    <w:rPr>
      <w:color w:val="808080"/>
    </w:rPr>
  </w:style>
  <w:style w:type="paragraph" w:customStyle="1" w:styleId="971E8B3B0FB94E00A62B0EE0C0D2C1E8">
    <w:name w:val="971E8B3B0FB94E00A62B0EE0C0D2C1E8"/>
    <w:rsid w:val="007812A7"/>
  </w:style>
  <w:style w:type="paragraph" w:customStyle="1" w:styleId="83788A23EC114C4C9B84B7F195FCDE3E">
    <w:name w:val="83788A23EC114C4C9B84B7F195FCDE3E"/>
    <w:rsid w:val="007812A7"/>
  </w:style>
  <w:style w:type="paragraph" w:customStyle="1" w:styleId="C7F330E33F074EB6875499FC4107D70D">
    <w:name w:val="C7F330E33F074EB6875499FC4107D70D"/>
    <w:rsid w:val="00981A62"/>
  </w:style>
  <w:style w:type="paragraph" w:customStyle="1" w:styleId="F0EB546E7A4342F7BC67732968409DBC">
    <w:name w:val="F0EB546E7A4342F7BC67732968409DBC"/>
    <w:rsid w:val="00981A62"/>
  </w:style>
  <w:style w:type="paragraph" w:customStyle="1" w:styleId="9101C0F3928346DBBDFEAEC347A766D6">
    <w:name w:val="9101C0F3928346DBBDFEAEC347A766D6"/>
    <w:rsid w:val="00C14538"/>
  </w:style>
  <w:style w:type="paragraph" w:customStyle="1" w:styleId="6163C11133A44F99A69FB526255DBDB7">
    <w:name w:val="6163C11133A44F99A69FB526255DBDB7"/>
    <w:rsid w:val="00C14538"/>
  </w:style>
  <w:style w:type="paragraph" w:customStyle="1" w:styleId="46E2E8ABB4184319A35092C4202D95F7">
    <w:name w:val="46E2E8ABB4184319A35092C4202D95F7"/>
    <w:rsid w:val="00C14538"/>
  </w:style>
  <w:style w:type="paragraph" w:customStyle="1" w:styleId="80005B5F491F495FB80D728F4D34702C">
    <w:name w:val="80005B5F491F495FB80D728F4D34702C"/>
    <w:rsid w:val="00C14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0C8A-6988-4583-A69E-ACE81D729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Fitzgibbons</dc:creator>
  <cp:keywords/>
  <dc:description/>
  <cp:lastModifiedBy>Erin Fitzgibbons</cp:lastModifiedBy>
  <cp:revision>38</cp:revision>
  <cp:lastPrinted>2020-10-16T20:12:00Z</cp:lastPrinted>
  <dcterms:created xsi:type="dcterms:W3CDTF">2020-11-19T19:02:00Z</dcterms:created>
  <dcterms:modified xsi:type="dcterms:W3CDTF">2020-11-19T19:34:00Z</dcterms:modified>
</cp:coreProperties>
</file>